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A10CF" w14:textId="77777777" w:rsidR="00976310" w:rsidRPr="00AD667C" w:rsidRDefault="00976310" w:rsidP="00976310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D667C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AD667C">
        <w:rPr>
          <w:rFonts w:ascii="Times New Roman" w:hAnsi="Times New Roman" w:cs="Times New Roman"/>
        </w:rPr>
        <w:t xml:space="preserve">1 </w:t>
      </w:r>
    </w:p>
    <w:p w14:paraId="5C439137" w14:textId="77777777" w:rsidR="00976310" w:rsidRPr="00AD667C" w:rsidRDefault="00976310" w:rsidP="009763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D667C">
        <w:rPr>
          <w:rFonts w:ascii="Times New Roman" w:hAnsi="Times New Roman" w:cs="Times New Roman"/>
        </w:rPr>
        <w:t>к постановлению Администрации</w:t>
      </w:r>
    </w:p>
    <w:p w14:paraId="2726D7C7" w14:textId="4B50B3D0" w:rsidR="00976310" w:rsidRPr="00AD667C" w:rsidRDefault="00976310" w:rsidP="009763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Заполярного района от </w:t>
      </w:r>
      <w:r w:rsidR="00A67E9D">
        <w:rPr>
          <w:rFonts w:ascii="Times New Roman" w:hAnsi="Times New Roman" w:cs="Times New Roman"/>
        </w:rPr>
        <w:t>10.05</w:t>
      </w:r>
      <w:r w:rsidRPr="00AD667C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AD667C">
        <w:rPr>
          <w:rFonts w:ascii="Times New Roman" w:hAnsi="Times New Roman" w:cs="Times New Roman"/>
        </w:rPr>
        <w:t xml:space="preserve"> №</w:t>
      </w:r>
      <w:r w:rsidR="00A67E9D">
        <w:rPr>
          <w:rFonts w:ascii="Times New Roman" w:hAnsi="Times New Roman" w:cs="Times New Roman"/>
        </w:rPr>
        <w:t>149</w:t>
      </w:r>
      <w:r w:rsidRPr="00AD667C">
        <w:rPr>
          <w:rFonts w:ascii="Times New Roman" w:hAnsi="Times New Roman" w:cs="Times New Roman"/>
        </w:rPr>
        <w:t>п</w:t>
      </w:r>
    </w:p>
    <w:p w14:paraId="52F8B58F" w14:textId="77777777" w:rsidR="00976310" w:rsidRDefault="00976310" w:rsidP="00976310">
      <w:pPr>
        <w:pStyle w:val="ConsPlusNormal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D8C619" w14:textId="77777777" w:rsidR="00976310" w:rsidRDefault="00976310" w:rsidP="00A547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606BB5" w14:textId="0CC75E3F" w:rsidR="00A54711" w:rsidRDefault="00A54711" w:rsidP="00A547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54711">
        <w:rPr>
          <w:rFonts w:ascii="Times New Roman" w:hAnsi="Times New Roman" w:cs="Times New Roman"/>
          <w:b/>
          <w:sz w:val="24"/>
          <w:szCs w:val="24"/>
          <w:u w:val="single"/>
        </w:rPr>
        <w:t>ереч</w:t>
      </w:r>
      <w:r w:rsidR="001870B3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Pr="00A54711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="001870B3">
        <w:rPr>
          <w:rFonts w:ascii="Times New Roman" w:hAnsi="Times New Roman" w:cs="Times New Roman"/>
          <w:b/>
          <w:sz w:val="24"/>
          <w:szCs w:val="24"/>
          <w:u w:val="single"/>
        </w:rPr>
        <w:t>ь</w:t>
      </w:r>
      <w:r w:rsidRPr="00A54711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работ по капитальному ремонту</w:t>
      </w:r>
    </w:p>
    <w:p w14:paraId="1CBC94B8" w14:textId="38C72197" w:rsidR="004938AA" w:rsidRDefault="00A54711" w:rsidP="00A547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711">
        <w:rPr>
          <w:rFonts w:ascii="Times New Roman" w:hAnsi="Times New Roman" w:cs="Times New Roman"/>
          <w:b/>
          <w:sz w:val="24"/>
          <w:szCs w:val="24"/>
          <w:u w:val="single"/>
        </w:rPr>
        <w:t>общего им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ущества в многоквартирных домах.</w:t>
      </w:r>
    </w:p>
    <w:p w14:paraId="599C0242" w14:textId="77777777" w:rsidR="00A54711" w:rsidRDefault="00A54711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A2151D" w14:textId="77777777" w:rsidR="0074309C" w:rsidRPr="004938AA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38AA">
        <w:rPr>
          <w:rFonts w:ascii="Times New Roman" w:hAnsi="Times New Roman" w:cs="Times New Roman"/>
          <w:sz w:val="24"/>
          <w:szCs w:val="24"/>
          <w:u w:val="single"/>
        </w:rPr>
        <w:t>Состав услуг и (или) работ по капитальному ремонту</w:t>
      </w:r>
      <w:r w:rsidR="00BB609F">
        <w:rPr>
          <w:rFonts w:ascii="Times New Roman" w:hAnsi="Times New Roman" w:cs="Times New Roman"/>
          <w:sz w:val="24"/>
          <w:szCs w:val="24"/>
          <w:u w:val="single"/>
        </w:rPr>
        <w:t xml:space="preserve"> общего имущества </w:t>
      </w:r>
      <w:r w:rsidR="005A7ED9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BB609F">
        <w:rPr>
          <w:rFonts w:ascii="Times New Roman" w:hAnsi="Times New Roman" w:cs="Times New Roman"/>
          <w:sz w:val="24"/>
          <w:szCs w:val="24"/>
          <w:u w:val="single"/>
        </w:rPr>
        <w:t>МКД</w:t>
      </w:r>
    </w:p>
    <w:p w14:paraId="2A10AAD7" w14:textId="77777777" w:rsidR="0074309C" w:rsidRPr="0074309C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76C183" w14:textId="376462B6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1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. Ремонт внутридомовых </w:t>
      </w:r>
      <w:r w:rsidR="00291A4B" w:rsidRPr="00291A4B">
        <w:rPr>
          <w:rFonts w:ascii="Times New Roman" w:hAnsi="Times New Roman" w:cs="Times New Roman"/>
          <w:sz w:val="24"/>
          <w:szCs w:val="24"/>
        </w:rPr>
        <w:t xml:space="preserve">систем инженерно-технического обеспечения </w:t>
      </w:r>
      <w:r w:rsidR="00291A4B">
        <w:rPr>
          <w:rFonts w:ascii="Times New Roman" w:hAnsi="Times New Roman" w:cs="Times New Roman"/>
          <w:sz w:val="24"/>
          <w:szCs w:val="24"/>
        </w:rPr>
        <w:t>(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электро-, тепло-, газо-, водоснабжения, водоотведения </w:t>
      </w:r>
      <w:r w:rsidR="002D5EF6" w:rsidRPr="00971E9C">
        <w:rPr>
          <w:rFonts w:ascii="Times New Roman" w:hAnsi="Times New Roman" w:cs="Times New Roman"/>
          <w:sz w:val="24"/>
          <w:szCs w:val="24"/>
        </w:rPr>
        <w:t>(при наличии таких систем)</w:t>
      </w:r>
      <w:r w:rsidR="00291A4B">
        <w:rPr>
          <w:rFonts w:ascii="Times New Roman" w:hAnsi="Times New Roman" w:cs="Times New Roman"/>
          <w:sz w:val="24"/>
          <w:szCs w:val="24"/>
        </w:rPr>
        <w:t>)</w:t>
      </w:r>
      <w:r w:rsidR="002D5EF6" w:rsidRPr="00971E9C">
        <w:rPr>
          <w:rFonts w:ascii="Times New Roman" w:hAnsi="Times New Roman" w:cs="Times New Roman"/>
          <w:sz w:val="24"/>
          <w:szCs w:val="24"/>
        </w:rPr>
        <w:t xml:space="preserve"> </w:t>
      </w:r>
      <w:r w:rsidR="0074309C" w:rsidRPr="00971E9C">
        <w:rPr>
          <w:rFonts w:ascii="Times New Roman" w:hAnsi="Times New Roman" w:cs="Times New Roman"/>
          <w:sz w:val="24"/>
          <w:szCs w:val="24"/>
        </w:rPr>
        <w:t>включает следующие работы:</w:t>
      </w:r>
    </w:p>
    <w:p w14:paraId="52EA9C66" w14:textId="77777777" w:rsidR="0074309C" w:rsidRPr="00971E9C" w:rsidRDefault="00AF64F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1) система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холо</w:t>
      </w:r>
      <w:r w:rsidRPr="00971E9C">
        <w:rPr>
          <w:rFonts w:ascii="Times New Roman" w:hAnsi="Times New Roman" w:cs="Times New Roman"/>
          <w:sz w:val="24"/>
          <w:szCs w:val="24"/>
        </w:rPr>
        <w:t>дного водоснабжения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0D7EDEC8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выпусков трубопроводов в наружных стенах;</w:t>
      </w:r>
    </w:p>
    <w:p w14:paraId="57355D72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разводящих магистралей и стояков;</w:t>
      </w:r>
    </w:p>
    <w:p w14:paraId="354EC07F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теплоизоляция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магистральных трубопроводов по подвалу, техническому подполью, чердаку, техническому этажу;</w:t>
      </w:r>
    </w:p>
    <w:p w14:paraId="293B9910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установка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гильз в местах прохождения трубопроводов через стены, перекрытия;</w:t>
      </w:r>
    </w:p>
    <w:p w14:paraId="6E6BB4E1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запорной арматуры, в том числе на ответвлении от стояков в жилые и нежилые помещения;</w:t>
      </w:r>
    </w:p>
    <w:p w14:paraId="3507132D" w14:textId="77777777" w:rsidR="0074309C" w:rsidRPr="00971E9C" w:rsidRDefault="004938A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оборудования, трубопроводов и оснащения пожарного водопровода;</w:t>
      </w:r>
    </w:p>
    <w:p w14:paraId="6B776D80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оборудования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повысительных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насосных установок;</w:t>
      </w:r>
    </w:p>
    <w:p w14:paraId="5FB0C4A1" w14:textId="77777777" w:rsidR="0074309C" w:rsidRPr="00971E9C" w:rsidRDefault="00AF64F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2) система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гор</w:t>
      </w:r>
      <w:r w:rsidRPr="00971E9C">
        <w:rPr>
          <w:rFonts w:ascii="Times New Roman" w:hAnsi="Times New Roman" w:cs="Times New Roman"/>
          <w:sz w:val="24"/>
          <w:szCs w:val="24"/>
        </w:rPr>
        <w:t>ячего водоснабжения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1B743B84" w14:textId="77777777" w:rsidR="0074309C" w:rsidRPr="00971E9C" w:rsidRDefault="00AF64F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- 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выпусков трубопроводов в наружных стенах;</w:t>
      </w:r>
    </w:p>
    <w:p w14:paraId="551C076D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тепловых регуляторов, теплообменников, бойлеров, насосных установок и другого оборудования (в составе общего имущества) в комплексе для приготовления и подачи горячей воды в распределительную сеть;</w:t>
      </w:r>
    </w:p>
    <w:p w14:paraId="2F55BD9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разводящих магистралей и стояков;</w:t>
      </w:r>
    </w:p>
    <w:p w14:paraId="0756E6EE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теплоизоляция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магистральных трубопроводов по подвалу, тех. подполью, чердаку, тех. этажу;</w:t>
      </w:r>
    </w:p>
    <w:p w14:paraId="2BE5FE39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установка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гильз в местах прохождения трубопроводов через стены, перекрытия;</w:t>
      </w:r>
    </w:p>
    <w:p w14:paraId="3156884E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запорной арматуры, в том числе на ответвлении от стояков в жилые и нежилые помещения;</w:t>
      </w:r>
    </w:p>
    <w:p w14:paraId="5FB7E9A2" w14:textId="77777777" w:rsidR="0074309C" w:rsidRPr="00971E9C" w:rsidRDefault="00AF64F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3) система водоотведения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2D8AC8C4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>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выпусков трубопроводов в наружных стенах, выпусков в колодце;</w:t>
      </w:r>
    </w:p>
    <w:p w14:paraId="4044C3AC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или замена трубопроводов, стояков, вытяжек, канализационных трапов, выпусков до сборных колодцев;</w:t>
      </w:r>
    </w:p>
    <w:p w14:paraId="2913675E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D15524" w:rsidRPr="00971E9C">
        <w:rPr>
          <w:rFonts w:ascii="Times New Roman" w:hAnsi="Times New Roman" w:cs="Times New Roman"/>
          <w:sz w:val="24"/>
          <w:szCs w:val="24"/>
        </w:rPr>
        <w:t>замена задвижек</w:t>
      </w:r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6871385E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установка (замена) противопожарных муфт;</w:t>
      </w:r>
    </w:p>
    <w:p w14:paraId="5A8C6954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64F4" w:rsidRPr="00971E9C">
        <w:rPr>
          <w:rFonts w:ascii="Times New Roman" w:hAnsi="Times New Roman" w:cs="Times New Roman"/>
          <w:sz w:val="24"/>
          <w:szCs w:val="24"/>
        </w:rPr>
        <w:t xml:space="preserve">ремонт или замена стояков </w:t>
      </w:r>
      <w:r w:rsidR="0074309C" w:rsidRPr="00971E9C">
        <w:rPr>
          <w:rFonts w:ascii="Times New Roman" w:hAnsi="Times New Roman" w:cs="Times New Roman"/>
          <w:sz w:val="24"/>
          <w:szCs w:val="24"/>
        </w:rPr>
        <w:t>системы водоотведения ливне</w:t>
      </w:r>
      <w:r w:rsidR="00D15524" w:rsidRPr="00971E9C">
        <w:rPr>
          <w:rFonts w:ascii="Times New Roman" w:hAnsi="Times New Roman" w:cs="Times New Roman"/>
          <w:sz w:val="24"/>
          <w:szCs w:val="24"/>
        </w:rPr>
        <w:t>вых (дождевых) вод</w:t>
      </w:r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57B1AD08" w14:textId="77777777" w:rsidR="0074309C" w:rsidRPr="00971E9C" w:rsidRDefault="009753F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4) система теплоснабжения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5647ECDD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выпусков трубопроводов в наружных стенах;</w:t>
      </w:r>
    </w:p>
    <w:p w14:paraId="2056B5C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разводящих магистралей и стояков;</w:t>
      </w:r>
    </w:p>
    <w:p w14:paraId="39883E74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теплоизоляция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магистральных трубопроводов по подвалу, тех. подполью, чердаку, тех. этажу;</w:t>
      </w:r>
    </w:p>
    <w:p w14:paraId="3AD0B398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установка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гильз в местах прохождения трубопроводов через стены, перекрытия</w:t>
      </w:r>
      <w:r w:rsidRPr="00971E9C">
        <w:rPr>
          <w:rFonts w:ascii="Times New Roman" w:hAnsi="Times New Roman" w:cs="Times New Roman"/>
          <w:sz w:val="24"/>
          <w:szCs w:val="24"/>
        </w:rPr>
        <w:t>;</w:t>
      </w:r>
    </w:p>
    <w:p w14:paraId="7386A4AF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запорной и регулировочной арматуры, в том числе на ответвлении от стояков к отопительным приборам в жилых и нежилых помещениях;</w:t>
      </w:r>
    </w:p>
    <w:p w14:paraId="0F68BEF2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перегруппировка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отопительных приборов в местах общего пользования и заме</w:t>
      </w:r>
      <w:r w:rsidRPr="00971E9C">
        <w:rPr>
          <w:rFonts w:ascii="Times New Roman" w:hAnsi="Times New Roman" w:cs="Times New Roman"/>
          <w:sz w:val="24"/>
          <w:szCs w:val="24"/>
        </w:rPr>
        <w:t xml:space="preserve">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отопительных приборов, не имеющих отключающих устройств;</w:t>
      </w:r>
    </w:p>
    <w:p w14:paraId="4071F6A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установка, 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в комплексе оборудования ИТП (индивидуальных тепловых пунктов) и, при наличии,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повысительных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насосных установок;</w:t>
      </w:r>
    </w:p>
    <w:p w14:paraId="6F1002A3" w14:textId="77777777" w:rsidR="0074309C" w:rsidRPr="00971E9C" w:rsidRDefault="009753F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5) система газоснабжения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54421A3B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внутридомовых разводящих магистралей газоснабжения и стояков с запорной и регулировочной арматурой, в том числе на ответвлении от стояков к бытовым газовым приборам, в жилых и нежилых помещениях;</w:t>
      </w:r>
    </w:p>
    <w:p w14:paraId="06F51C62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выпусков трубопроводов в наружных стенах;</w:t>
      </w:r>
    </w:p>
    <w:p w14:paraId="044E920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пусконаладочные работы при вводе в эксплуатацию системы газоснабжения;</w:t>
      </w:r>
    </w:p>
    <w:p w14:paraId="5543DEE5" w14:textId="77777777" w:rsidR="0074309C" w:rsidRPr="00971E9C" w:rsidRDefault="009753F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6) система электроснабжения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27CAC95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заме</w:t>
      </w:r>
      <w:r w:rsidR="009753FF" w:rsidRPr="00971E9C">
        <w:rPr>
          <w:rFonts w:ascii="Times New Roman" w:hAnsi="Times New Roman" w:cs="Times New Roman"/>
          <w:sz w:val="24"/>
          <w:szCs w:val="24"/>
        </w:rPr>
        <w:t>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осветительных приборов для нужд коммунального освещения на энергосберегающие с установкой автоматических систем управления освещением;</w:t>
      </w:r>
    </w:p>
    <w:p w14:paraId="2999DEE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753F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0F08F96C" w14:textId="77777777" w:rsidR="0074309C" w:rsidRPr="00971E9C" w:rsidRDefault="0074309C" w:rsidP="009753FF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вводно-распределительных устройств,</w:t>
      </w:r>
    </w:p>
    <w:p w14:paraId="66554BDF" w14:textId="77777777" w:rsidR="0074309C" w:rsidRPr="00971E9C" w:rsidRDefault="0074309C" w:rsidP="009753FF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внутридомовых разводящих магистралей и стояков коммунального и квартирного освещения, распределительных этажных щитов,</w:t>
      </w:r>
    </w:p>
    <w:p w14:paraId="714C8738" w14:textId="77777777" w:rsidR="0074309C" w:rsidRPr="00971E9C" w:rsidRDefault="0074309C" w:rsidP="009753FF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электрических сетей и электрооборудования для обеспечения работы инженерных систем (теплового узла и т.п.),</w:t>
      </w:r>
    </w:p>
    <w:p w14:paraId="1FEC6E0D" w14:textId="77777777" w:rsidR="0074309C" w:rsidRPr="00971E9C" w:rsidRDefault="0074309C" w:rsidP="009753FF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сетей освещения помещений производственно-технического назначения (подвалы, чердаки), мест общего пользования (внутреннее освещение подъездов),</w:t>
      </w:r>
    </w:p>
    <w:p w14:paraId="4C46A231" w14:textId="77777777" w:rsidR="0074309C" w:rsidRPr="00971E9C" w:rsidRDefault="0074309C" w:rsidP="009753FF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сетей наружного освещения мест общего пользования (входные группы),</w:t>
      </w:r>
    </w:p>
    <w:p w14:paraId="4CC917DA" w14:textId="77777777" w:rsidR="0074309C" w:rsidRPr="00971E9C" w:rsidRDefault="009753F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- устройство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заземления.</w:t>
      </w:r>
    </w:p>
    <w:p w14:paraId="59A4EF2B" w14:textId="0827AA5A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 крыши включает следующие работы:</w:t>
      </w:r>
    </w:p>
    <w:p w14:paraId="277830D2" w14:textId="77777777" w:rsidR="0074309C" w:rsidRPr="00971E9C" w:rsidRDefault="0000790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1) деревянные конструкции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48F5A6DB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восстановление элементов стропильной системы с частичной заменой стропильных ног,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мауэрлатов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>, прогонов;</w:t>
      </w:r>
    </w:p>
    <w:p w14:paraId="130EECBD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00790A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обрешетки сплошной и разряженной из брусков;</w:t>
      </w:r>
    </w:p>
    <w:p w14:paraId="3E9CC595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00790A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других деревянных конструкций крыши;</w:t>
      </w:r>
    </w:p>
    <w:p w14:paraId="1F54C47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антисептирование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антипирирование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деревянных конструкций;</w:t>
      </w:r>
    </w:p>
    <w:p w14:paraId="1200D854" w14:textId="77777777" w:rsidR="0074309C" w:rsidRPr="00971E9C" w:rsidRDefault="0000790A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2) кровля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4577C79C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101BAD" w:rsidRPr="00971E9C">
        <w:rPr>
          <w:rFonts w:ascii="Times New Roman" w:hAnsi="Times New Roman" w:cs="Times New Roman"/>
          <w:sz w:val="24"/>
          <w:szCs w:val="24"/>
        </w:rPr>
        <w:t xml:space="preserve">полная </w:t>
      </w:r>
      <w:r w:rsidR="0000790A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металлического покрытия крыш с устройством примыканий;</w:t>
      </w:r>
    </w:p>
    <w:p w14:paraId="1F319540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971E9C">
        <w:rPr>
          <w:rFonts w:ascii="Times New Roman" w:hAnsi="Times New Roman" w:cs="Times New Roman"/>
          <w:sz w:val="24"/>
          <w:szCs w:val="24"/>
        </w:rPr>
        <w:t>полная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покрытия кровли из рулонных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битумородных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материалов (рубероид) на кровли из наплавляемых материалов с устройством примыканий;</w:t>
      </w:r>
    </w:p>
    <w:p w14:paraId="4C37691A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устранение неисправностей настилов плоских кровель;</w:t>
      </w:r>
    </w:p>
    <w:p w14:paraId="04C7F4C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утепление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подкровельного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(чердачного) перекрытия;</w:t>
      </w:r>
    </w:p>
    <w:p w14:paraId="0605F9BE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стяжки для кровельного покрытия;</w:t>
      </w:r>
    </w:p>
    <w:p w14:paraId="2E4AAF23" w14:textId="77777777" w:rsidR="0074309C" w:rsidRPr="000C0279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971E9C">
        <w:rPr>
          <w:rFonts w:ascii="Times New Roman" w:hAnsi="Times New Roman" w:cs="Times New Roman"/>
          <w:sz w:val="24"/>
          <w:szCs w:val="24"/>
        </w:rPr>
        <w:t>полная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покрытия кровли из штучных материалов (шифер, черепица и т.п.) с </w:t>
      </w:r>
      <w:r w:rsidR="0074309C" w:rsidRPr="000C0279">
        <w:rPr>
          <w:rFonts w:ascii="Times New Roman" w:hAnsi="Times New Roman" w:cs="Times New Roman"/>
          <w:sz w:val="24"/>
          <w:szCs w:val="24"/>
        </w:rPr>
        <w:t>устройством примыканий;</w:t>
      </w:r>
    </w:p>
    <w:p w14:paraId="022DA5A3" w14:textId="77777777" w:rsidR="0074309C" w:rsidRPr="000C0279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0C0279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09C" w:rsidRPr="000C0279">
        <w:rPr>
          <w:rFonts w:ascii="Times New Roman" w:hAnsi="Times New Roman" w:cs="Times New Roman"/>
          <w:sz w:val="24"/>
          <w:szCs w:val="24"/>
        </w:rPr>
        <w:t>гидро</w:t>
      </w:r>
      <w:proofErr w:type="spellEnd"/>
      <w:r w:rsidR="0074309C" w:rsidRPr="000C0279">
        <w:rPr>
          <w:rFonts w:ascii="Times New Roman" w:hAnsi="Times New Roman" w:cs="Times New Roman"/>
          <w:sz w:val="24"/>
          <w:szCs w:val="24"/>
        </w:rPr>
        <w:t>- пароизоляционного покрытия;</w:t>
      </w:r>
    </w:p>
    <w:p w14:paraId="2C38227A" w14:textId="74C1AC9F" w:rsidR="0074309C" w:rsidRPr="000C0279" w:rsidRDefault="00602B00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0279">
        <w:rPr>
          <w:rFonts w:ascii="Times New Roman" w:hAnsi="Times New Roman" w:cs="Times New Roman"/>
          <w:sz w:val="24"/>
          <w:szCs w:val="24"/>
        </w:rPr>
        <w:t>3) ремонт или замена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 системы водоотвода (свесы, желоба, разжелобки, лотки) с заменой водосточных труб и изделий (наружных и внутренних)</w:t>
      </w:r>
      <w:r w:rsidR="000C0279">
        <w:rPr>
          <w:rFonts w:ascii="Times New Roman" w:hAnsi="Times New Roman" w:cs="Times New Roman"/>
          <w:sz w:val="24"/>
          <w:szCs w:val="24"/>
        </w:rPr>
        <w:t>;</w:t>
      </w:r>
      <w:r w:rsidR="000C0279" w:rsidRPr="000C02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08F6803" w14:textId="77777777" w:rsidR="0074309C" w:rsidRPr="000C0279" w:rsidRDefault="00602B00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C0279">
        <w:rPr>
          <w:rFonts w:ascii="Times New Roman" w:hAnsi="Times New Roman" w:cs="Times New Roman"/>
          <w:sz w:val="24"/>
          <w:szCs w:val="24"/>
        </w:rPr>
        <w:t>надкровельные</w:t>
      </w:r>
      <w:proofErr w:type="spellEnd"/>
      <w:r w:rsidRPr="000C0279">
        <w:rPr>
          <w:rFonts w:ascii="Times New Roman" w:hAnsi="Times New Roman" w:cs="Times New Roman"/>
          <w:sz w:val="24"/>
          <w:szCs w:val="24"/>
        </w:rPr>
        <w:t xml:space="preserve"> элементы</w:t>
      </w:r>
      <w:r w:rsidR="0074309C" w:rsidRPr="000C0279">
        <w:rPr>
          <w:rFonts w:ascii="Times New Roman" w:hAnsi="Times New Roman" w:cs="Times New Roman"/>
          <w:sz w:val="24"/>
          <w:szCs w:val="24"/>
        </w:rPr>
        <w:t>:</w:t>
      </w:r>
    </w:p>
    <w:p w14:paraId="1895DC5C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0C0279">
        <w:rPr>
          <w:rFonts w:ascii="Times New Roman" w:hAnsi="Times New Roman" w:cs="Times New Roman"/>
          <w:sz w:val="24"/>
          <w:szCs w:val="24"/>
        </w:rPr>
        <w:t>ремонт лазов на кровлю;</w:t>
      </w:r>
    </w:p>
    <w:p w14:paraId="483381C6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продухов, ремонт или замена слуховых окон и других устройств для вентиляции чердачного пространства;</w:t>
      </w:r>
    </w:p>
    <w:p w14:paraId="7B0671CA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колпаков на оголовках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дымовентблоков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вентшахт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41484745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покрытий парапетов, брандмауэров, надстроек;</w:t>
      </w:r>
    </w:p>
    <w:p w14:paraId="0CE309B2" w14:textId="77777777" w:rsidR="00602B00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02B00" w:rsidRPr="00971E9C">
        <w:rPr>
          <w:rFonts w:ascii="Times New Roman" w:hAnsi="Times New Roman" w:cs="Times New Roman"/>
          <w:sz w:val="24"/>
          <w:szCs w:val="24"/>
        </w:rPr>
        <w:t>восстановление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ограждения и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снегозадержателей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на чердачной кровле;</w:t>
      </w:r>
      <w:r w:rsidRPr="00971E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7AD27" w14:textId="77777777" w:rsidR="0074309C" w:rsidRPr="00971E9C" w:rsidRDefault="00602B00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ремонт (устройство)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44BAB9EA" w14:textId="77777777" w:rsidR="0074309C" w:rsidRPr="000C0279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>5) ремонт и утепление дымовенти</w:t>
      </w:r>
      <w:r w:rsidR="00331438" w:rsidRPr="000C0279">
        <w:rPr>
          <w:rFonts w:ascii="Times New Roman" w:hAnsi="Times New Roman" w:cs="Times New Roman"/>
          <w:sz w:val="24"/>
          <w:szCs w:val="24"/>
        </w:rPr>
        <w:t>ляционных блоков</w:t>
      </w:r>
      <w:r w:rsidRPr="000C0279">
        <w:rPr>
          <w:rFonts w:ascii="Times New Roman" w:hAnsi="Times New Roman" w:cs="Times New Roman"/>
          <w:sz w:val="24"/>
          <w:szCs w:val="24"/>
        </w:rPr>
        <w:t>;</w:t>
      </w:r>
    </w:p>
    <w:p w14:paraId="4A7B0C84" w14:textId="77777777" w:rsidR="0074309C" w:rsidRPr="000C0279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6) ремонт (устройство) </w:t>
      </w:r>
      <w:proofErr w:type="spellStart"/>
      <w:r w:rsidRPr="000C0279">
        <w:rPr>
          <w:rFonts w:ascii="Times New Roman" w:hAnsi="Times New Roman" w:cs="Times New Roman"/>
          <w:sz w:val="24"/>
          <w:szCs w:val="24"/>
        </w:rPr>
        <w:t>вентканалов</w:t>
      </w:r>
      <w:proofErr w:type="spellEnd"/>
      <w:r w:rsidRPr="000C0279">
        <w:rPr>
          <w:rFonts w:ascii="Times New Roman" w:hAnsi="Times New Roman" w:cs="Times New Roman"/>
          <w:sz w:val="24"/>
          <w:szCs w:val="24"/>
        </w:rPr>
        <w:t>, вентиляции систем канализации;</w:t>
      </w:r>
    </w:p>
    <w:p w14:paraId="6D9BFADE" w14:textId="0829C1BA" w:rsidR="0074309C" w:rsidRPr="000C0279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0279">
        <w:rPr>
          <w:rFonts w:ascii="Times New Roman" w:hAnsi="Times New Roman" w:cs="Times New Roman"/>
          <w:sz w:val="24"/>
          <w:szCs w:val="24"/>
        </w:rPr>
        <w:t>7) ремонт козырьков</w:t>
      </w:r>
      <w:r w:rsidR="000C0279" w:rsidRPr="000C0279">
        <w:rPr>
          <w:rFonts w:ascii="Times New Roman" w:hAnsi="Times New Roman" w:cs="Times New Roman"/>
          <w:sz w:val="24"/>
          <w:szCs w:val="24"/>
        </w:rPr>
        <w:t xml:space="preserve"> (при проведении ремонта кровли).</w:t>
      </w:r>
    </w:p>
    <w:p w14:paraId="13F40B77" w14:textId="039D67A3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4309C" w:rsidRPr="000C0279">
        <w:rPr>
          <w:rFonts w:ascii="Times New Roman" w:hAnsi="Times New Roman" w:cs="Times New Roman"/>
          <w:sz w:val="24"/>
          <w:szCs w:val="24"/>
        </w:rPr>
        <w:t>. Ремонт подвальных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помещений, относящихся к общему имуществу в многоквартирном доме, включает:</w:t>
      </w:r>
    </w:p>
    <w:p w14:paraId="14688E9A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восстановление защитного слоя плит перекрытия подвала составами, защищающими от сырости;</w:t>
      </w:r>
    </w:p>
    <w:p w14:paraId="0A337088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устройство гидроизолирующей стяжки на основе цементных вяжущих </w:t>
      </w:r>
      <w:proofErr w:type="gramStart"/>
      <w:r w:rsidR="0074309C" w:rsidRPr="00971E9C">
        <w:rPr>
          <w:rFonts w:ascii="Times New Roman" w:hAnsi="Times New Roman" w:cs="Times New Roman"/>
          <w:sz w:val="24"/>
          <w:szCs w:val="24"/>
        </w:rPr>
        <w:t>на бетонные полы подвала</w:t>
      </w:r>
      <w:proofErr w:type="gramEnd"/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7270C8ED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участков стен подвалов и пола;</w:t>
      </w:r>
    </w:p>
    <w:p w14:paraId="6BD91CCA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утепление и отделка стен и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надподвальных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перекрытий подвальных помещений;</w:t>
      </w:r>
    </w:p>
    <w:p w14:paraId="0332526B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2F25" w:rsidRPr="00971E9C">
        <w:rPr>
          <w:rFonts w:ascii="Times New Roman" w:hAnsi="Times New Roman" w:cs="Times New Roman"/>
          <w:sz w:val="24"/>
          <w:szCs w:val="24"/>
        </w:rPr>
        <w:t>гидроизоляция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стен и пола подвала;</w:t>
      </w:r>
    </w:p>
    <w:p w14:paraId="3C908F0A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технических помещений с установкой металлических дверей;</w:t>
      </w:r>
    </w:p>
    <w:p w14:paraId="10CC4702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2F25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продухов, подвальных окон, приямков с установкой металлических решеток, и наружных дверей;</w:t>
      </w:r>
    </w:p>
    <w:p w14:paraId="07CCD014" w14:textId="5B6E231B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2F25" w:rsidRPr="00971E9C">
        <w:rPr>
          <w:rFonts w:ascii="Times New Roman" w:hAnsi="Times New Roman" w:cs="Times New Roman"/>
          <w:sz w:val="24"/>
          <w:szCs w:val="24"/>
        </w:rPr>
        <w:t>герметизация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проходов вводов и </w:t>
      </w:r>
      <w:r w:rsidR="0074309C" w:rsidRPr="00291A4B">
        <w:rPr>
          <w:rFonts w:ascii="Times New Roman" w:hAnsi="Times New Roman" w:cs="Times New Roman"/>
          <w:sz w:val="24"/>
          <w:szCs w:val="24"/>
        </w:rPr>
        <w:t xml:space="preserve">выпусков </w:t>
      </w:r>
      <w:r w:rsidR="00291A4B" w:rsidRPr="00291A4B">
        <w:rPr>
          <w:rFonts w:ascii="Times New Roman" w:hAnsi="Times New Roman" w:cs="Times New Roman"/>
          <w:sz w:val="24"/>
          <w:szCs w:val="24"/>
        </w:rPr>
        <w:t xml:space="preserve">систем инженерно-технического обеспечения </w:t>
      </w:r>
      <w:r w:rsidR="0074309C" w:rsidRPr="00291A4B">
        <w:rPr>
          <w:rFonts w:ascii="Times New Roman" w:hAnsi="Times New Roman" w:cs="Times New Roman"/>
          <w:sz w:val="24"/>
          <w:szCs w:val="24"/>
        </w:rPr>
        <w:t>в наружных стенах;</w:t>
      </w:r>
    </w:p>
    <w:p w14:paraId="57573328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отмостки;</w:t>
      </w:r>
    </w:p>
    <w:p w14:paraId="47525F98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2F25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дренажной системы.</w:t>
      </w:r>
    </w:p>
    <w:p w14:paraId="3E2A30CC" w14:textId="2DF47DE7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 фасада включает следующие работы:</w:t>
      </w:r>
    </w:p>
    <w:p w14:paraId="739ECF22" w14:textId="77777777" w:rsidR="0074309C" w:rsidRPr="00971E9C" w:rsidRDefault="00AF2F25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1) фасады, не требующие утепления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2E7D411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штукатурки (фактурного сл</w:t>
      </w:r>
      <w:r w:rsidRPr="00971E9C">
        <w:rPr>
          <w:rFonts w:ascii="Times New Roman" w:hAnsi="Times New Roman" w:cs="Times New Roman"/>
          <w:sz w:val="24"/>
          <w:szCs w:val="24"/>
        </w:rPr>
        <w:t>оя)</w:t>
      </w:r>
      <w:r w:rsidR="0074309C" w:rsidRPr="00971E9C">
        <w:rPr>
          <w:rFonts w:ascii="Times New Roman" w:hAnsi="Times New Roman" w:cs="Times New Roman"/>
          <w:sz w:val="24"/>
          <w:szCs w:val="24"/>
        </w:rPr>
        <w:t>;</w:t>
      </w:r>
    </w:p>
    <w:p w14:paraId="1635EA7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облицовочной плитки;</w:t>
      </w:r>
    </w:p>
    <w:p w14:paraId="2D6FAC8C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F2F25" w:rsidRPr="00971E9C">
        <w:rPr>
          <w:rFonts w:ascii="Times New Roman" w:hAnsi="Times New Roman" w:cs="Times New Roman"/>
          <w:sz w:val="24"/>
          <w:szCs w:val="24"/>
        </w:rPr>
        <w:t>окраска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по штукатурке или по фактурному слою;</w:t>
      </w:r>
    </w:p>
    <w:p w14:paraId="303B32E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и восстановление герметизации горизонтальных и вертикальных стыков стеновых панелей крупноблочных и крупнопанельных зданий;</w:t>
      </w:r>
    </w:p>
    <w:p w14:paraId="6A1BA82B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и восстановление со стороны фасада герметизации стыков оконных и дверных проемов мест общего пользования;</w:t>
      </w:r>
    </w:p>
    <w:p w14:paraId="420F6FEF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A71331" w:rsidRPr="00971E9C">
        <w:rPr>
          <w:rFonts w:ascii="Times New Roman" w:hAnsi="Times New Roman" w:cs="Times New Roman"/>
          <w:sz w:val="24"/>
          <w:szCs w:val="24"/>
        </w:rPr>
        <w:t>окраска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со стороны фасада оконных переплетов;</w:t>
      </w:r>
    </w:p>
    <w:p w14:paraId="6545F665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ограждающих стен;</w:t>
      </w:r>
    </w:p>
    <w:p w14:paraId="480A60F9" w14:textId="77777777" w:rsidR="0074309C" w:rsidRPr="00971E9C" w:rsidRDefault="00A71331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2) фасады, требующие утепления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513719F5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ограждающих стен с последующей отделкой поверхностей;</w:t>
      </w:r>
    </w:p>
    <w:p w14:paraId="49EB9C40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замена окладных и рядовых венцов (при необходимости);</w:t>
      </w:r>
    </w:p>
    <w:p w14:paraId="6ED631B1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3) общие </w:t>
      </w:r>
      <w:r w:rsidR="0074309C" w:rsidRPr="00971E9C">
        <w:rPr>
          <w:rFonts w:ascii="Times New Roman" w:hAnsi="Times New Roman" w:cs="Times New Roman"/>
          <w:sz w:val="24"/>
          <w:szCs w:val="24"/>
        </w:rPr>
        <w:t>работы:</w:t>
      </w:r>
    </w:p>
    <w:p w14:paraId="2A3D4977" w14:textId="77777777" w:rsidR="0074309C" w:rsidRPr="00971E9C" w:rsidRDefault="001F436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усиление (замена) конструкций козырьков над входами и последними этажами с последующей отделкой поверхностей;</w:t>
      </w:r>
    </w:p>
    <w:p w14:paraId="0C381EF1" w14:textId="77777777" w:rsidR="0074309C" w:rsidRPr="000C0279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окон (в составе общего имущества) или замена на окна в энергосберегающем конструктивном исполнении (оконные блоки с тройным остеклением и др.) с заменой (</w:t>
      </w:r>
      <w:r w:rsidR="0074309C" w:rsidRPr="000C0279">
        <w:rPr>
          <w:rFonts w:ascii="Times New Roman" w:hAnsi="Times New Roman" w:cs="Times New Roman"/>
          <w:sz w:val="24"/>
          <w:szCs w:val="24"/>
        </w:rPr>
        <w:t>установкой) подоконников и отделкой откосов;</w:t>
      </w:r>
    </w:p>
    <w:p w14:paraId="6007CCAE" w14:textId="089C2F03" w:rsidR="0019023D" w:rsidRPr="000C0279" w:rsidRDefault="002869D9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0279">
        <w:rPr>
          <w:rFonts w:ascii="Times New Roman" w:hAnsi="Times New Roman" w:cs="Times New Roman"/>
          <w:sz w:val="24"/>
          <w:szCs w:val="24"/>
        </w:rPr>
        <w:t>- замена окон в жилых помещения</w:t>
      </w:r>
      <w:r w:rsidR="000C0279" w:rsidRPr="000C0279">
        <w:rPr>
          <w:rFonts w:ascii="Times New Roman" w:hAnsi="Times New Roman" w:cs="Times New Roman"/>
          <w:sz w:val="24"/>
          <w:szCs w:val="24"/>
        </w:rPr>
        <w:t>х,</w:t>
      </w:r>
      <w:r w:rsidRPr="000C0279">
        <w:rPr>
          <w:rFonts w:ascii="Times New Roman" w:hAnsi="Times New Roman" w:cs="Times New Roman"/>
          <w:sz w:val="24"/>
          <w:szCs w:val="24"/>
        </w:rPr>
        <w:t xml:space="preserve"> находящихся в муниципальной собственности, на окна в энергосберегающем конструктивном исполнении (оконные блоки с тройным остеклением и др.) с заменой (установкой) подоконников и отделкой откосов</w:t>
      </w:r>
      <w:r w:rsidR="000C0279" w:rsidRPr="000C0279">
        <w:rPr>
          <w:rFonts w:ascii="Times New Roman" w:hAnsi="Times New Roman" w:cs="Times New Roman"/>
          <w:sz w:val="24"/>
          <w:szCs w:val="24"/>
        </w:rPr>
        <w:t>;</w:t>
      </w:r>
    </w:p>
    <w:p w14:paraId="264413D7" w14:textId="5CB2C7DC" w:rsidR="0074309C" w:rsidRPr="000C0279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- </w:t>
      </w:r>
      <w:r w:rsidR="006249EA" w:rsidRPr="000C0279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 входных наружных дверей</w:t>
      </w:r>
      <w:r w:rsidR="00292CDB" w:rsidRPr="000C0279">
        <w:rPr>
          <w:rFonts w:ascii="Times New Roman" w:hAnsi="Times New Roman" w:cs="Times New Roman"/>
          <w:sz w:val="24"/>
          <w:szCs w:val="24"/>
        </w:rPr>
        <w:t xml:space="preserve"> </w:t>
      </w:r>
      <w:r w:rsidR="000C0279" w:rsidRPr="000C0279">
        <w:rPr>
          <w:rFonts w:ascii="Times New Roman" w:hAnsi="Times New Roman" w:cs="Times New Roman"/>
          <w:sz w:val="24"/>
          <w:szCs w:val="24"/>
        </w:rPr>
        <w:t xml:space="preserve">с </w:t>
      </w:r>
      <w:r w:rsidR="00292CDB" w:rsidRPr="000C0279">
        <w:rPr>
          <w:rFonts w:ascii="Times New Roman" w:hAnsi="Times New Roman" w:cs="Times New Roman"/>
          <w:sz w:val="24"/>
          <w:szCs w:val="24"/>
        </w:rPr>
        <w:t>отделкой откосов, при условии истечения срока минимальной продолжительности эффективной эксплуатации данных элементов зданий и объектов, рекомендованного «Ведомственными строительными нормами ВСН 58-88 (р)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</w:t>
      </w:r>
      <w:r w:rsidR="000C0279" w:rsidRPr="000C0279">
        <w:rPr>
          <w:rFonts w:ascii="Times New Roman" w:hAnsi="Times New Roman" w:cs="Times New Roman"/>
          <w:sz w:val="24"/>
          <w:szCs w:val="24"/>
        </w:rPr>
        <w:t xml:space="preserve"> (Приложение 3 к ВСН 58-88 (р)</w:t>
      </w:r>
    </w:p>
    <w:p w14:paraId="253CD157" w14:textId="77777777" w:rsidR="0074309C" w:rsidRPr="003C21BE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1BE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3C21BE">
        <w:rPr>
          <w:rFonts w:ascii="Times New Roman" w:hAnsi="Times New Roman" w:cs="Times New Roman"/>
          <w:sz w:val="24"/>
          <w:szCs w:val="24"/>
        </w:rPr>
        <w:t>частичный ремонт и (или) усиление кирпичной кладки;</w:t>
      </w:r>
    </w:p>
    <w:p w14:paraId="2937AE0E" w14:textId="77777777" w:rsidR="0074309C" w:rsidRPr="003C21BE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1BE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3C21BE">
        <w:rPr>
          <w:rFonts w:ascii="Times New Roman" w:hAnsi="Times New Roman" w:cs="Times New Roman"/>
          <w:sz w:val="24"/>
          <w:szCs w:val="24"/>
        </w:rPr>
        <w:t xml:space="preserve">восстановление </w:t>
      </w:r>
      <w:proofErr w:type="spellStart"/>
      <w:r w:rsidR="0074309C" w:rsidRPr="003C21BE">
        <w:rPr>
          <w:rFonts w:ascii="Times New Roman" w:hAnsi="Times New Roman" w:cs="Times New Roman"/>
          <w:sz w:val="24"/>
          <w:szCs w:val="24"/>
        </w:rPr>
        <w:t>межвенцового</w:t>
      </w:r>
      <w:proofErr w:type="spellEnd"/>
      <w:r w:rsidR="0074309C" w:rsidRPr="003C21BE">
        <w:rPr>
          <w:rFonts w:ascii="Times New Roman" w:hAnsi="Times New Roman" w:cs="Times New Roman"/>
          <w:sz w:val="24"/>
          <w:szCs w:val="24"/>
        </w:rPr>
        <w:t xml:space="preserve"> утеплителя (ремонт конопатки наружных стен);</w:t>
      </w:r>
    </w:p>
    <w:p w14:paraId="581D1272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1BE">
        <w:rPr>
          <w:rFonts w:ascii="Times New Roman" w:hAnsi="Times New Roman" w:cs="Times New Roman"/>
          <w:sz w:val="24"/>
          <w:szCs w:val="24"/>
        </w:rPr>
        <w:t xml:space="preserve">- </w:t>
      </w:r>
      <w:r w:rsidR="006249EA" w:rsidRPr="003C21BE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3C21BE">
        <w:rPr>
          <w:rFonts w:ascii="Times New Roman" w:hAnsi="Times New Roman" w:cs="Times New Roman"/>
          <w:sz w:val="24"/>
          <w:szCs w:val="24"/>
        </w:rPr>
        <w:t xml:space="preserve"> отмостки;</w:t>
      </w:r>
    </w:p>
    <w:p w14:paraId="6E598491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усиление конструкций карнизных блоков с последующей отделкой поверхностей;</w:t>
      </w:r>
    </w:p>
    <w:p w14:paraId="7B3F90C1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усиление конструкций балконных плит с последующей отделкой поверхности;</w:t>
      </w:r>
    </w:p>
    <w:p w14:paraId="50A13379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или замена балконных ограждений;</w:t>
      </w:r>
    </w:p>
    <w:p w14:paraId="5340906F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249EA" w:rsidRPr="00971E9C">
        <w:rPr>
          <w:rFonts w:ascii="Times New Roman" w:hAnsi="Times New Roman" w:cs="Times New Roman"/>
          <w:sz w:val="24"/>
          <w:szCs w:val="24"/>
        </w:rPr>
        <w:t>за</w:t>
      </w:r>
      <w:r w:rsidR="0074309C" w:rsidRPr="00971E9C">
        <w:rPr>
          <w:rFonts w:ascii="Times New Roman" w:hAnsi="Times New Roman" w:cs="Times New Roman"/>
          <w:sz w:val="24"/>
          <w:szCs w:val="24"/>
        </w:rPr>
        <w:t>мена (установка) оконных отливов и отделка наружных откосов;</w:t>
      </w:r>
    </w:p>
    <w:p w14:paraId="6EF1C63E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249EA" w:rsidRPr="00971E9C">
        <w:rPr>
          <w:rFonts w:ascii="Times New Roman" w:hAnsi="Times New Roman" w:cs="Times New Roman"/>
          <w:sz w:val="24"/>
          <w:szCs w:val="24"/>
        </w:rPr>
        <w:t>за</w:t>
      </w:r>
      <w:r w:rsidR="0074309C" w:rsidRPr="00971E9C">
        <w:rPr>
          <w:rFonts w:ascii="Times New Roman" w:hAnsi="Times New Roman" w:cs="Times New Roman"/>
          <w:sz w:val="24"/>
          <w:szCs w:val="24"/>
        </w:rPr>
        <w:t>мена водосточных труб;</w:t>
      </w:r>
    </w:p>
    <w:p w14:paraId="4C4F2325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и утепление цоколя;</w:t>
      </w:r>
    </w:p>
    <w:p w14:paraId="13042E91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6249EA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крылец.</w:t>
      </w:r>
    </w:p>
    <w:p w14:paraId="227B2846" w14:textId="1C958062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4309C" w:rsidRPr="00971E9C">
        <w:rPr>
          <w:rFonts w:ascii="Times New Roman" w:hAnsi="Times New Roman" w:cs="Times New Roman"/>
          <w:sz w:val="24"/>
          <w:szCs w:val="24"/>
        </w:rPr>
        <w:t>. Утепление фасада включает</w:t>
      </w:r>
      <w:r w:rsidR="003F7F74" w:rsidRPr="00971E9C">
        <w:rPr>
          <w:rFonts w:ascii="Times New Roman" w:hAnsi="Times New Roman" w:cs="Times New Roman"/>
          <w:sz w:val="24"/>
          <w:szCs w:val="24"/>
        </w:rPr>
        <w:t xml:space="preserve"> следующие работы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69C4D6BA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утепление ограждающих стен с последующей отделкой поверхностей;</w:t>
      </w:r>
    </w:p>
    <w:p w14:paraId="3F6E7A7B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3F7F74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существующего утеплителя ограждающих стен;</w:t>
      </w:r>
    </w:p>
    <w:p w14:paraId="0C5DA384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утепление цоколя с последующей отделкой.</w:t>
      </w:r>
    </w:p>
    <w:p w14:paraId="7F56C8D4" w14:textId="5DFE8C77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 фундамента многоквартирного дома включает следующие работы:</w:t>
      </w:r>
    </w:p>
    <w:p w14:paraId="3F6370F7" w14:textId="77777777" w:rsidR="0074309C" w:rsidRPr="00971E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1) деревянные фундаменты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64F1889F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стульев;</w:t>
      </w:r>
    </w:p>
    <w:p w14:paraId="21133440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кирпичных или железобетонных столбиков;</w:t>
      </w:r>
    </w:p>
    <w:p w14:paraId="78C831B8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устранение местных дефектов и деформаций путем усиления фундамента;</w:t>
      </w:r>
    </w:p>
    <w:p w14:paraId="33286212" w14:textId="77777777" w:rsidR="0074309C" w:rsidRPr="00971E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2) железобетонные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или ки</w:t>
      </w:r>
      <w:r w:rsidRPr="00971E9C">
        <w:rPr>
          <w:rFonts w:ascii="Times New Roman" w:hAnsi="Times New Roman" w:cs="Times New Roman"/>
          <w:sz w:val="24"/>
          <w:szCs w:val="24"/>
        </w:rPr>
        <w:t>рпичных фундаменты</w:t>
      </w:r>
      <w:r w:rsidR="0074309C" w:rsidRPr="00971E9C">
        <w:rPr>
          <w:rFonts w:ascii="Times New Roman" w:hAnsi="Times New Roman" w:cs="Times New Roman"/>
          <w:sz w:val="24"/>
          <w:szCs w:val="24"/>
        </w:rPr>
        <w:t>:</w:t>
      </w:r>
    </w:p>
    <w:p w14:paraId="2F471AB1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расшивка и заделка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стыков, швов, трещин элементов фундаментов;</w:t>
      </w:r>
    </w:p>
    <w:p w14:paraId="55D7BD15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защитного слоя фундаментов;</w:t>
      </w:r>
    </w:p>
    <w:p w14:paraId="507DC517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усиление фундаментов;</w:t>
      </w:r>
    </w:p>
    <w:p w14:paraId="03FEE3DE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замена фундаментов деревянных домов (при необходимости);</w:t>
      </w:r>
    </w:p>
    <w:p w14:paraId="64786D53" w14:textId="77777777" w:rsidR="0074309C" w:rsidRPr="00971E9C" w:rsidRDefault="00C66EB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общие для обоих видов фундаментов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работы:</w:t>
      </w:r>
    </w:p>
    <w:p w14:paraId="7B06F366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гидроизоляция фундамента;</w:t>
      </w:r>
    </w:p>
    <w:p w14:paraId="54B47F9F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ремонт и (или)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окладных венцов (при необходимости);</w:t>
      </w:r>
    </w:p>
    <w:p w14:paraId="2B90E26F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вос</w:t>
      </w:r>
      <w:r w:rsidR="0091683F" w:rsidRPr="00971E9C">
        <w:rPr>
          <w:rFonts w:ascii="Times New Roman" w:hAnsi="Times New Roman" w:cs="Times New Roman"/>
          <w:sz w:val="24"/>
          <w:szCs w:val="24"/>
        </w:rPr>
        <w:t>становление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утепления и отделки цоколя;</w:t>
      </w:r>
    </w:p>
    <w:p w14:paraId="704B96D6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отмостки;</w:t>
      </w:r>
    </w:p>
    <w:p w14:paraId="1EE679C5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крылец.</w:t>
      </w:r>
    </w:p>
    <w:p w14:paraId="0ADA2EF2" w14:textId="6F806769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. Установка автоматизированных информационно-измерительных систем учета потребления коммунальных ресурсов и коммунальных услуг включает установку технических средств сбора данных с приборов учета (датчиков, интерфейсных и импульсных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радиомодулей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>, концентраторов) и пусконаладочные работы при вводе систем в эксплуатацию.</w:t>
      </w:r>
    </w:p>
    <w:p w14:paraId="6F47AC1D" w14:textId="2DF9A67B" w:rsidR="0074309C" w:rsidRPr="007430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309C" w:rsidRPr="00971E9C">
        <w:rPr>
          <w:rFonts w:ascii="Times New Roman" w:hAnsi="Times New Roman" w:cs="Times New Roman"/>
          <w:sz w:val="24"/>
          <w:szCs w:val="24"/>
        </w:rPr>
        <w:t>.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</w:t>
      </w:r>
      <w:r w:rsidR="0074309C" w:rsidRPr="0074309C">
        <w:rPr>
          <w:rFonts w:ascii="Times New Roman" w:hAnsi="Times New Roman" w:cs="Times New Roman"/>
          <w:sz w:val="24"/>
          <w:szCs w:val="24"/>
        </w:rPr>
        <w:t xml:space="preserve"> потребления этих ресурсов (тепловой энергии, горячей и холодной воды, электрической энергии, газа) включает</w:t>
      </w:r>
      <w:r w:rsidR="0091683F">
        <w:rPr>
          <w:rFonts w:ascii="Times New Roman" w:hAnsi="Times New Roman" w:cs="Times New Roman"/>
          <w:sz w:val="24"/>
          <w:szCs w:val="24"/>
        </w:rPr>
        <w:t xml:space="preserve"> следующие работы</w:t>
      </w:r>
      <w:r w:rsidR="0074309C" w:rsidRPr="0074309C">
        <w:rPr>
          <w:rFonts w:ascii="Times New Roman" w:hAnsi="Times New Roman" w:cs="Times New Roman"/>
          <w:sz w:val="24"/>
          <w:szCs w:val="24"/>
        </w:rPr>
        <w:t>:</w:t>
      </w:r>
    </w:p>
    <w:p w14:paraId="2BA2C933" w14:textId="77777777" w:rsidR="0074309C" w:rsidRPr="007430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683F">
        <w:rPr>
          <w:rFonts w:ascii="Times New Roman" w:hAnsi="Times New Roman" w:cs="Times New Roman"/>
          <w:sz w:val="24"/>
          <w:szCs w:val="24"/>
        </w:rPr>
        <w:t>установка (замена</w:t>
      </w:r>
      <w:r w:rsidR="0074309C" w:rsidRPr="0074309C">
        <w:rPr>
          <w:rFonts w:ascii="Times New Roman" w:hAnsi="Times New Roman" w:cs="Times New Roman"/>
          <w:sz w:val="24"/>
          <w:szCs w:val="24"/>
        </w:rPr>
        <w:t>) коллективных (общедомовых) приборов учета потребления холодной воды;</w:t>
      </w:r>
    </w:p>
    <w:p w14:paraId="1F0D7C53" w14:textId="77777777" w:rsidR="0074309C" w:rsidRPr="007430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(замена</w:t>
      </w:r>
      <w:r w:rsidRPr="0074309C">
        <w:rPr>
          <w:rFonts w:ascii="Times New Roman" w:hAnsi="Times New Roman" w:cs="Times New Roman"/>
          <w:sz w:val="24"/>
          <w:szCs w:val="24"/>
        </w:rPr>
        <w:t xml:space="preserve">) </w:t>
      </w:r>
      <w:r w:rsidR="0074309C" w:rsidRPr="0074309C">
        <w:rPr>
          <w:rFonts w:ascii="Times New Roman" w:hAnsi="Times New Roman" w:cs="Times New Roman"/>
          <w:sz w:val="24"/>
          <w:szCs w:val="24"/>
        </w:rPr>
        <w:t>коллективных (общедомовых) приборов учета потребления, узлов управления и регулирования потребления горячей воды;</w:t>
      </w:r>
    </w:p>
    <w:p w14:paraId="63674AFA" w14:textId="77777777" w:rsidR="0074309C" w:rsidRPr="007430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(замена</w:t>
      </w:r>
      <w:r w:rsidRPr="0074309C">
        <w:rPr>
          <w:rFonts w:ascii="Times New Roman" w:hAnsi="Times New Roman" w:cs="Times New Roman"/>
          <w:sz w:val="24"/>
          <w:szCs w:val="24"/>
        </w:rPr>
        <w:t xml:space="preserve">) </w:t>
      </w:r>
      <w:r w:rsidR="0074309C" w:rsidRPr="0074309C">
        <w:rPr>
          <w:rFonts w:ascii="Times New Roman" w:hAnsi="Times New Roman" w:cs="Times New Roman"/>
          <w:sz w:val="24"/>
          <w:szCs w:val="24"/>
        </w:rPr>
        <w:t xml:space="preserve">коллективных (общедомовых) приборов учета потребления, узлов управления и регулирования потребления </w:t>
      </w:r>
      <w:proofErr w:type="spellStart"/>
      <w:r w:rsidR="0074309C" w:rsidRPr="0074309C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="0074309C" w:rsidRPr="0074309C">
        <w:rPr>
          <w:rFonts w:ascii="Times New Roman" w:hAnsi="Times New Roman" w:cs="Times New Roman"/>
          <w:sz w:val="24"/>
          <w:szCs w:val="24"/>
        </w:rPr>
        <w:t>;</w:t>
      </w:r>
    </w:p>
    <w:p w14:paraId="0CB435F6" w14:textId="77777777" w:rsidR="0074309C" w:rsidRPr="00971E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(замена</w:t>
      </w:r>
      <w:r w:rsidRPr="0074309C">
        <w:rPr>
          <w:rFonts w:ascii="Times New Roman" w:hAnsi="Times New Roman" w:cs="Times New Roman"/>
          <w:sz w:val="24"/>
          <w:szCs w:val="24"/>
        </w:rPr>
        <w:t xml:space="preserve">) </w:t>
      </w:r>
      <w:r w:rsidR="0074309C" w:rsidRPr="0074309C">
        <w:rPr>
          <w:rFonts w:ascii="Times New Roman" w:hAnsi="Times New Roman" w:cs="Times New Roman"/>
          <w:sz w:val="24"/>
          <w:szCs w:val="24"/>
        </w:rPr>
        <w:t xml:space="preserve">коллективных (общедомовых) приборов учета потребления </w:t>
      </w:r>
      <w:r w:rsidR="0074309C" w:rsidRPr="00971E9C">
        <w:rPr>
          <w:rFonts w:ascii="Times New Roman" w:hAnsi="Times New Roman" w:cs="Times New Roman"/>
          <w:sz w:val="24"/>
          <w:szCs w:val="24"/>
        </w:rPr>
        <w:t>электроэнергии;</w:t>
      </w:r>
    </w:p>
    <w:p w14:paraId="7886C95F" w14:textId="77777777" w:rsidR="0074309C" w:rsidRPr="00971E9C" w:rsidRDefault="0091683F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установка (замена) </w:t>
      </w:r>
      <w:r w:rsidR="0074309C" w:rsidRPr="00971E9C">
        <w:rPr>
          <w:rFonts w:ascii="Times New Roman" w:hAnsi="Times New Roman" w:cs="Times New Roman"/>
          <w:sz w:val="24"/>
          <w:szCs w:val="24"/>
        </w:rPr>
        <w:t>коллективных (общедомовых) приборов учета потребления газа.</w:t>
      </w:r>
    </w:p>
    <w:p w14:paraId="65E84BC1" w14:textId="0439CCFF" w:rsidR="0074309C" w:rsidRPr="00971E9C" w:rsidRDefault="001870B3" w:rsidP="00C027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4309C" w:rsidRPr="00971E9C">
        <w:rPr>
          <w:rFonts w:ascii="Times New Roman" w:hAnsi="Times New Roman" w:cs="Times New Roman"/>
          <w:sz w:val="24"/>
          <w:szCs w:val="24"/>
        </w:rPr>
        <w:t>. Устройство системы водоотведения в границах земельного участка, на котором расположен многоквартирный дом, включает в себя следующие работы:</w:t>
      </w:r>
    </w:p>
    <w:p w14:paraId="1BAF09E6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демонтаж конструкций выгребных ям (перекрытия, стены, стульчаки, короба) с восстановлением перекрытий и отделки стен (перегородок);</w:t>
      </w:r>
    </w:p>
    <w:p w14:paraId="251B8DC7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выпусков и стояков из канализационных труб с подключением и установкой санитарно-технических приборов;</w:t>
      </w:r>
    </w:p>
    <w:p w14:paraId="2D1AE13D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вентиляции системы канализации;</w:t>
      </w:r>
    </w:p>
    <w:p w14:paraId="7B3FA1BF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="0074309C" w:rsidRPr="00971E9C">
        <w:rPr>
          <w:rFonts w:ascii="Times New Roman" w:hAnsi="Times New Roman" w:cs="Times New Roman"/>
          <w:sz w:val="24"/>
          <w:szCs w:val="24"/>
        </w:rPr>
        <w:t>внутридворовой</w:t>
      </w:r>
      <w:proofErr w:type="spell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системы канализации;</w:t>
      </w:r>
    </w:p>
    <w:p w14:paraId="532D0C41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канализационных колодцев;</w:t>
      </w:r>
    </w:p>
    <w:p w14:paraId="023BFACD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резервуаров-накопителей;</w:t>
      </w:r>
    </w:p>
    <w:p w14:paraId="52112E23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усиление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окладных венцов и фундаментов (при необходимости);</w:t>
      </w:r>
    </w:p>
    <w:p w14:paraId="7823E03C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крылец, цоколя, отмостки, тротуаров (при необходимости).</w:t>
      </w:r>
    </w:p>
    <w:p w14:paraId="135E67BE" w14:textId="50F01CE0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 и утепление чердачных перекрытий включает следующие работы:</w:t>
      </w:r>
    </w:p>
    <w:p w14:paraId="27BEA6F0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ремонт, укрепление деревянных балок;</w:t>
      </w:r>
    </w:p>
    <w:p w14:paraId="58170088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черепных брусков;</w:t>
      </w:r>
    </w:p>
    <w:p w14:paraId="057C35DB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наката из досок;</w:t>
      </w:r>
    </w:p>
    <w:p w14:paraId="092ABAE0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91683F" w:rsidRPr="00971E9C">
        <w:rPr>
          <w:rFonts w:ascii="Times New Roman" w:hAnsi="Times New Roman" w:cs="Times New Roman"/>
          <w:sz w:val="24"/>
          <w:szCs w:val="24"/>
        </w:rPr>
        <w:t>расшивка и заделка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стыков, швов, трещин элементов железобетонных перекрытий;</w:t>
      </w:r>
    </w:p>
    <w:p w14:paraId="474FCC36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теплоизоляционного материала;</w:t>
      </w:r>
    </w:p>
    <w:p w14:paraId="5B5A0D3B" w14:textId="77777777" w:rsidR="0074309C" w:rsidRPr="00971E9C" w:rsidRDefault="004B2BA8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паро- гидроизоляционного материала;</w:t>
      </w:r>
    </w:p>
    <w:p w14:paraId="28BA7391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(устройство) дымовентиляционных блоков, вентиляции канализационных систем выше уровня чердачного перекрытия;</w:t>
      </w:r>
    </w:p>
    <w:p w14:paraId="13F04111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ходовых досок по чердачным перекрытиям;</w:t>
      </w:r>
    </w:p>
    <w:p w14:paraId="02FCF648" w14:textId="77777777" w:rsidR="0074309C" w:rsidRPr="00971E9C" w:rsidRDefault="008B2579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ремонт или замена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люков входа на чердак;</w:t>
      </w:r>
    </w:p>
    <w:p w14:paraId="3D80D81C" w14:textId="77777777" w:rsidR="0074309C" w:rsidRPr="00971E9C" w:rsidRDefault="008B2579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ремонт или замена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чердачных лестниц;</w:t>
      </w:r>
    </w:p>
    <w:p w14:paraId="12EF8D9B" w14:textId="77777777" w:rsidR="0074309C" w:rsidRPr="00971E9C" w:rsidRDefault="008B2579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- 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отделочного покрытия потолка мест общего пользования (при необходимости).</w:t>
      </w:r>
    </w:p>
    <w:p w14:paraId="0B183F37" w14:textId="0DE7B3DD" w:rsidR="0074309C" w:rsidRPr="00971E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Ремонт, замена и утепление цокольных перекрытий включает следующие работы:</w:t>
      </w:r>
    </w:p>
    <w:p w14:paraId="3C3DD488" w14:textId="77777777" w:rsidR="0074309C" w:rsidRPr="00971E9C" w:rsidRDefault="00250155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>- ремонт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>, укрепление деревянных балок;</w:t>
      </w:r>
    </w:p>
    <w:p w14:paraId="2B0F3E0C" w14:textId="77777777" w:rsidR="0074309C" w:rsidRPr="00971E9C" w:rsidRDefault="00250155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ремонт или замена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венцов (при необходимости);</w:t>
      </w:r>
    </w:p>
    <w:p w14:paraId="02CC27A2" w14:textId="77777777" w:rsidR="0074309C" w:rsidRPr="00971E9C" w:rsidRDefault="00250155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ремонт или замена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черепных брусков;</w:t>
      </w:r>
    </w:p>
    <w:p w14:paraId="6D191A16" w14:textId="77777777" w:rsidR="0074309C" w:rsidRPr="00971E9C" w:rsidRDefault="00250155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ремонт или замена </w:t>
      </w:r>
      <w:r w:rsidR="0074309C" w:rsidRPr="00971E9C">
        <w:rPr>
          <w:rFonts w:ascii="Times New Roman" w:hAnsi="Times New Roman" w:cs="Times New Roman"/>
          <w:sz w:val="24"/>
          <w:szCs w:val="24"/>
        </w:rPr>
        <w:t>наката из досок;</w:t>
      </w:r>
    </w:p>
    <w:p w14:paraId="770AAC96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расшивка и заделка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стыков, швов, трещин элементов железобетонных перекрытий;</w:t>
      </w:r>
    </w:p>
    <w:p w14:paraId="6F8BEB4E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теплоизоляционного материала;</w:t>
      </w:r>
    </w:p>
    <w:p w14:paraId="65CEF011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паро- гидроизоляционного материала;</w:t>
      </w:r>
    </w:p>
    <w:p w14:paraId="4EDCA932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лаг;</w:t>
      </w:r>
    </w:p>
    <w:p w14:paraId="0253C806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</w:t>
      </w:r>
      <w:r w:rsidR="008B2579" w:rsidRPr="00971E9C">
        <w:rPr>
          <w:rFonts w:ascii="Times New Roman" w:hAnsi="Times New Roman" w:cs="Times New Roman"/>
          <w:sz w:val="24"/>
          <w:szCs w:val="24"/>
        </w:rPr>
        <w:t>становка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добавочных стоек под балки перекрытия;</w:t>
      </w:r>
    </w:p>
    <w:p w14:paraId="632D2E06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250155" w:rsidRPr="00971E9C">
        <w:rPr>
          <w:rFonts w:ascii="Times New Roman" w:hAnsi="Times New Roman" w:cs="Times New Roman"/>
          <w:sz w:val="24"/>
          <w:szCs w:val="24"/>
        </w:rPr>
        <w:t>восстановление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деревянного настила из досок;</w:t>
      </w:r>
    </w:p>
    <w:p w14:paraId="574B7D96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устройство стяжки из фанеры (при необходимости);</w:t>
      </w:r>
    </w:p>
    <w:p w14:paraId="061DD96F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окраска полов в местах общего пользования.</w:t>
      </w:r>
    </w:p>
    <w:p w14:paraId="422B270E" w14:textId="4E79723A" w:rsidR="0074309C" w:rsidRPr="00971E9C" w:rsidRDefault="001870B3" w:rsidP="00C027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4309C" w:rsidRPr="00971E9C">
        <w:rPr>
          <w:rFonts w:ascii="Times New Roman" w:hAnsi="Times New Roman" w:cs="Times New Roman"/>
          <w:sz w:val="24"/>
          <w:szCs w:val="24"/>
        </w:rPr>
        <w:t>. Ремонт выгребных ям многоквартирного дома включает в себя следующие работы:</w:t>
      </w:r>
    </w:p>
    <w:p w14:paraId="0C86129D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перекрытия выгребной ямы;</w:t>
      </w:r>
    </w:p>
    <w:p w14:paraId="0E84D24D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конструкций стен и днища выгребных ям;</w:t>
      </w:r>
    </w:p>
    <w:p w14:paraId="18848F78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8B2579" w:rsidRPr="00971E9C">
        <w:rPr>
          <w:rFonts w:ascii="Times New Roman" w:hAnsi="Times New Roman" w:cs="Times New Roman"/>
          <w:sz w:val="24"/>
          <w:szCs w:val="24"/>
        </w:rPr>
        <w:t>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коробов и </w:t>
      </w:r>
      <w:proofErr w:type="gramStart"/>
      <w:r w:rsidR="0074309C" w:rsidRPr="00971E9C">
        <w:rPr>
          <w:rFonts w:ascii="Times New Roman" w:hAnsi="Times New Roman" w:cs="Times New Roman"/>
          <w:sz w:val="24"/>
          <w:szCs w:val="24"/>
        </w:rPr>
        <w:t>стульчаков с восстановлением перекрытий</w:t>
      </w:r>
      <w:proofErr w:type="gramEnd"/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и отделки стен (перегородок);</w:t>
      </w:r>
    </w:p>
    <w:p w14:paraId="3080AA9D" w14:textId="77777777" w:rsidR="0074309C" w:rsidRPr="00971E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250155" w:rsidRPr="00971E9C">
        <w:rPr>
          <w:rFonts w:ascii="Times New Roman" w:hAnsi="Times New Roman" w:cs="Times New Roman"/>
          <w:sz w:val="24"/>
          <w:szCs w:val="24"/>
        </w:rPr>
        <w:t>усиление или замена</w:t>
      </w:r>
      <w:r w:rsidR="0074309C" w:rsidRPr="00971E9C">
        <w:rPr>
          <w:rFonts w:ascii="Times New Roman" w:hAnsi="Times New Roman" w:cs="Times New Roman"/>
          <w:sz w:val="24"/>
          <w:szCs w:val="24"/>
        </w:rPr>
        <w:t xml:space="preserve"> окладных венцов и фундаментов (при необходимости);</w:t>
      </w:r>
    </w:p>
    <w:p w14:paraId="531E0F78" w14:textId="77777777" w:rsidR="0074309C" w:rsidRPr="0074309C" w:rsidRDefault="009B5CED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E9C">
        <w:rPr>
          <w:rFonts w:ascii="Times New Roman" w:hAnsi="Times New Roman" w:cs="Times New Roman"/>
          <w:sz w:val="24"/>
          <w:szCs w:val="24"/>
        </w:rPr>
        <w:t xml:space="preserve">- </w:t>
      </w:r>
      <w:r w:rsidR="0074309C" w:rsidRPr="00971E9C">
        <w:rPr>
          <w:rFonts w:ascii="Times New Roman" w:hAnsi="Times New Roman" w:cs="Times New Roman"/>
          <w:sz w:val="24"/>
          <w:szCs w:val="24"/>
        </w:rPr>
        <w:t>ремонт крылец, цоколя, отмостки, тротуаров (при необходимости).</w:t>
      </w:r>
    </w:p>
    <w:p w14:paraId="43443E8B" w14:textId="77777777" w:rsidR="0074309C" w:rsidRPr="0074309C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202D12" w14:textId="77777777" w:rsidR="0074309C" w:rsidRPr="009B5CED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5CED">
        <w:rPr>
          <w:rFonts w:ascii="Times New Roman" w:hAnsi="Times New Roman" w:cs="Times New Roman"/>
          <w:sz w:val="24"/>
          <w:szCs w:val="24"/>
          <w:u w:val="single"/>
        </w:rPr>
        <w:t>Особенности определения состава услуг</w:t>
      </w:r>
      <w:r w:rsidR="009B5CED" w:rsidRPr="009B5C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B5CED">
        <w:rPr>
          <w:rFonts w:ascii="Times New Roman" w:hAnsi="Times New Roman" w:cs="Times New Roman"/>
          <w:sz w:val="24"/>
          <w:szCs w:val="24"/>
          <w:u w:val="single"/>
        </w:rPr>
        <w:t>и (или) работ по капитальному ремонту</w:t>
      </w:r>
      <w:r w:rsidR="005A7ED9" w:rsidRPr="005A7ED9">
        <w:t xml:space="preserve"> </w:t>
      </w:r>
      <w:r w:rsidR="005A7ED9" w:rsidRPr="005A7ED9">
        <w:rPr>
          <w:rFonts w:ascii="Times New Roman" w:hAnsi="Times New Roman" w:cs="Times New Roman"/>
          <w:sz w:val="24"/>
          <w:szCs w:val="24"/>
          <w:u w:val="single"/>
        </w:rPr>
        <w:t>общего имущества в МКД</w:t>
      </w:r>
    </w:p>
    <w:p w14:paraId="696DC575" w14:textId="77777777" w:rsidR="0074309C" w:rsidRPr="0074309C" w:rsidRDefault="0074309C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3D0301" w14:textId="3EB23A67" w:rsidR="0074309C" w:rsidRPr="000C0279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4309C" w:rsidRPr="00D15524">
        <w:rPr>
          <w:rFonts w:ascii="Times New Roman" w:hAnsi="Times New Roman" w:cs="Times New Roman"/>
          <w:sz w:val="24"/>
          <w:szCs w:val="24"/>
        </w:rPr>
        <w:t xml:space="preserve">. К внутридомовым системам отопления в составе общего имущества относятся: стояки, обогревающие элементы в местах общего пользования, в жилых помещениях </w:t>
      </w:r>
      <w:r w:rsidR="005A7ED9">
        <w:rPr>
          <w:rFonts w:ascii="Times New Roman" w:hAnsi="Times New Roman" w:cs="Times New Roman"/>
          <w:sz w:val="24"/>
          <w:szCs w:val="24"/>
        </w:rPr>
        <w:t>–</w:t>
      </w:r>
      <w:r w:rsidR="0074309C" w:rsidRPr="00D15524">
        <w:rPr>
          <w:rFonts w:ascii="Times New Roman" w:hAnsi="Times New Roman" w:cs="Times New Roman"/>
          <w:sz w:val="24"/>
          <w:szCs w:val="24"/>
        </w:rPr>
        <w:t xml:space="preserve"> ответвления от стояков до первого отключающего устройства, регулирующая и запорная арматура; </w:t>
      </w:r>
      <w:r w:rsidR="0074309C" w:rsidRPr="000C0279">
        <w:rPr>
          <w:rFonts w:ascii="Times New Roman" w:hAnsi="Times New Roman" w:cs="Times New Roman"/>
          <w:sz w:val="24"/>
          <w:szCs w:val="24"/>
        </w:rPr>
        <w:t>коллективные (общедомовые) приборы учета тепловой энергии, а также другое оборудование, расположенное на этих сетях.</w:t>
      </w:r>
    </w:p>
    <w:p w14:paraId="46A90D9D" w14:textId="766F8AE9" w:rsidR="007430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. В случае, если при производстве работ по капитальному ремонту конструкций и инженерных систем в составе общего имущества </w:t>
      </w:r>
      <w:r w:rsidR="00976310" w:rsidRPr="000C0279">
        <w:rPr>
          <w:rFonts w:ascii="Times New Roman" w:hAnsi="Times New Roman" w:cs="Times New Roman"/>
          <w:sz w:val="24"/>
          <w:szCs w:val="24"/>
        </w:rPr>
        <w:t>вследствие технологических и конструктивных особенностей,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 ремонтируемых (заменяемых) конструкций и инженерных систем производится демонтаж или разрушение частей имущества, не входящего в состав общего имущества, работы по его восстановлению осуществляются </w:t>
      </w:r>
      <w:r w:rsidR="009B5CED" w:rsidRPr="000C0279">
        <w:rPr>
          <w:rFonts w:ascii="Times New Roman" w:hAnsi="Times New Roman" w:cs="Times New Roman"/>
          <w:sz w:val="24"/>
          <w:szCs w:val="24"/>
        </w:rPr>
        <w:t>в ходе проведения капитального ремонта,</w:t>
      </w:r>
      <w:r w:rsidR="0074309C" w:rsidRPr="000C0279">
        <w:rPr>
          <w:rFonts w:ascii="Times New Roman" w:hAnsi="Times New Roman" w:cs="Times New Roman"/>
          <w:sz w:val="24"/>
          <w:szCs w:val="24"/>
        </w:rPr>
        <w:t xml:space="preserve"> что рекомендуется предусматривать проектной документацией.</w:t>
      </w:r>
    </w:p>
    <w:p w14:paraId="5C625857" w14:textId="6AC4361E" w:rsidR="00E73331" w:rsidRPr="00E73331" w:rsidRDefault="00E73331" w:rsidP="00E733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0279">
        <w:rPr>
          <w:rFonts w:ascii="Times New Roman" w:hAnsi="Times New Roman" w:cs="Times New Roman"/>
          <w:sz w:val="24"/>
          <w:szCs w:val="24"/>
        </w:rPr>
        <w:t xml:space="preserve">Также допускается замена дверей с отделкой откосов в жилых помещениях, находящихся в муниципальной собственности, при условии истечения срока минимальной продолжительности эффективной эксплуатации данных элементов зданий и объектов, рекомендованного «Ведомственными строительными нормами ВСН 58-88 (р)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</w:t>
      </w:r>
    </w:p>
    <w:p w14:paraId="5E7C081D" w14:textId="723C0C35" w:rsidR="0074309C" w:rsidRPr="00D15524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4309C" w:rsidRPr="00D15524">
        <w:rPr>
          <w:rFonts w:ascii="Times New Roman" w:hAnsi="Times New Roman" w:cs="Times New Roman"/>
          <w:sz w:val="24"/>
          <w:szCs w:val="24"/>
        </w:rPr>
        <w:t xml:space="preserve">. При определении состава работ по капитальному ремонту инженерных систем электроснабжения рекомендуется выполнять перенос магистральных стояков из квартир на лестничные площадки и выполнение </w:t>
      </w:r>
      <w:proofErr w:type="spellStart"/>
      <w:r w:rsidR="0074309C" w:rsidRPr="00D15524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74309C" w:rsidRPr="00D15524">
        <w:rPr>
          <w:rFonts w:ascii="Times New Roman" w:hAnsi="Times New Roman" w:cs="Times New Roman"/>
          <w:sz w:val="24"/>
          <w:szCs w:val="24"/>
        </w:rPr>
        <w:t xml:space="preserve"> в соответствии с расчетами и действующим правилами устройства электроустановок.</w:t>
      </w:r>
    </w:p>
    <w:p w14:paraId="575036B2" w14:textId="1D388224" w:rsidR="0074309C" w:rsidRDefault="001870B3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74309C" w:rsidRPr="00D15524">
        <w:rPr>
          <w:rFonts w:ascii="Times New Roman" w:hAnsi="Times New Roman" w:cs="Times New Roman"/>
          <w:sz w:val="24"/>
          <w:szCs w:val="24"/>
        </w:rPr>
        <w:t>. В случае, если в многоквартирном доме выполняется капитальный ремонт инженерных систем отопления (водоснабжения, водоотведения) со скрытой прокладкой трубопровода, допускается устройство новых систем отопления (водоснабжения, водоотведения) с открытой прокладкой трубопроводов, отопительных приборов и обогревающих элементов, в том числе в жилых помещениях, без демон</w:t>
      </w:r>
      <w:r w:rsidR="00331438">
        <w:rPr>
          <w:rFonts w:ascii="Times New Roman" w:hAnsi="Times New Roman" w:cs="Times New Roman"/>
          <w:sz w:val="24"/>
          <w:szCs w:val="24"/>
        </w:rPr>
        <w:t>тажа существующих трубопроводов,</w:t>
      </w:r>
      <w:r w:rsidR="00331438" w:rsidRPr="00331438">
        <w:t xml:space="preserve"> </w:t>
      </w:r>
      <w:r w:rsidR="00331438" w:rsidRPr="00331438">
        <w:rPr>
          <w:rFonts w:ascii="Times New Roman" w:hAnsi="Times New Roman" w:cs="Times New Roman"/>
          <w:sz w:val="24"/>
          <w:szCs w:val="24"/>
        </w:rPr>
        <w:t>либо в рамках непредвиденных затрат, предусмотренных сметной документацией.</w:t>
      </w:r>
    </w:p>
    <w:p w14:paraId="0AD9B91B" w14:textId="762A374F" w:rsidR="00ED1674" w:rsidRDefault="00ED1674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98DABE" w14:textId="1F0C8D68" w:rsidR="00976310" w:rsidRDefault="00976310" w:rsidP="007B70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1CDD38" w14:textId="77777777" w:rsidR="00976310" w:rsidRPr="00AD667C" w:rsidRDefault="00976310" w:rsidP="00976310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D667C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2</w:t>
      </w:r>
      <w:r w:rsidRPr="00AD667C">
        <w:rPr>
          <w:rFonts w:ascii="Times New Roman" w:hAnsi="Times New Roman" w:cs="Times New Roman"/>
        </w:rPr>
        <w:t xml:space="preserve"> </w:t>
      </w:r>
    </w:p>
    <w:p w14:paraId="6F5FA228" w14:textId="77777777" w:rsidR="00976310" w:rsidRPr="00AD667C" w:rsidRDefault="00976310" w:rsidP="009763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D667C">
        <w:rPr>
          <w:rFonts w:ascii="Times New Roman" w:hAnsi="Times New Roman" w:cs="Times New Roman"/>
        </w:rPr>
        <w:t>к постановлению Администрации</w:t>
      </w:r>
    </w:p>
    <w:p w14:paraId="42DCB944" w14:textId="3F7624F5" w:rsidR="00976310" w:rsidRDefault="00976310" w:rsidP="009763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D667C">
        <w:rPr>
          <w:rFonts w:ascii="Times New Roman" w:hAnsi="Times New Roman" w:cs="Times New Roman"/>
        </w:rPr>
        <w:t>Запо</w:t>
      </w:r>
      <w:r w:rsidR="00A67E9D">
        <w:rPr>
          <w:rFonts w:ascii="Times New Roman" w:hAnsi="Times New Roman" w:cs="Times New Roman"/>
        </w:rPr>
        <w:t>лярного района от 10.05.2023 № 149</w:t>
      </w:r>
      <w:r w:rsidRPr="00AD667C">
        <w:rPr>
          <w:rFonts w:ascii="Times New Roman" w:hAnsi="Times New Roman" w:cs="Times New Roman"/>
        </w:rPr>
        <w:t>п</w:t>
      </w:r>
    </w:p>
    <w:p w14:paraId="28BC2C5D" w14:textId="77777777" w:rsidR="00976310" w:rsidRPr="00AD667C" w:rsidRDefault="00976310" w:rsidP="0097631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c"/>
        <w:tblW w:w="0" w:type="auto"/>
        <w:tblInd w:w="4673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8"/>
      </w:tblGrid>
      <w:tr w:rsidR="00976310" w14:paraId="43CFD30C" w14:textId="77777777" w:rsidTr="008D00F7">
        <w:tc>
          <w:tcPr>
            <w:tcW w:w="5381" w:type="dxa"/>
            <w:tcBorders>
              <w:top w:val="nil"/>
              <w:left w:val="nil"/>
              <w:right w:val="nil"/>
            </w:tcBorders>
          </w:tcPr>
          <w:p w14:paraId="55FEAA46" w14:textId="77777777" w:rsidR="00976310" w:rsidRDefault="00976310" w:rsidP="008D0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72C01" w14:textId="77777777" w:rsidR="00976310" w:rsidRDefault="00976310" w:rsidP="008D0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60ED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990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80099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  <w:p w14:paraId="4ABFDD68" w14:textId="77777777" w:rsidR="00976310" w:rsidRDefault="00976310" w:rsidP="008D0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09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00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00990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сельсовет» </w:t>
            </w:r>
          </w:p>
          <w:p w14:paraId="3D9DBDB7" w14:textId="77777777" w:rsidR="00976310" w:rsidRPr="00AE60ED" w:rsidRDefault="00976310" w:rsidP="008D00F7">
            <w:pPr>
              <w:pStyle w:val="aa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00990">
              <w:rPr>
                <w:rFonts w:ascii="Times New Roman" w:hAnsi="Times New Roman" w:cs="Times New Roman"/>
                <w:sz w:val="24"/>
                <w:szCs w:val="24"/>
              </w:rPr>
              <w:t>Заполярного района Ненецкого автономного округа</w:t>
            </w:r>
            <w:r w:rsidRPr="00AE6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83F4A3" w14:textId="77777777" w:rsidR="00976310" w:rsidRPr="00AE60ED" w:rsidRDefault="00976310" w:rsidP="008D00F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E60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41D05C7E" w14:textId="01664BA8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bookmarkStart w:id="0" w:name="_GoBack"/>
            <w:bookmarkEnd w:id="0"/>
          </w:p>
          <w:p w14:paraId="71793698" w14:textId="77777777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0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собственника помещения в доме</w:t>
            </w:r>
          </w:p>
          <w:p w14:paraId="523069D7" w14:textId="77777777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14:paraId="26594A6E" w14:textId="77777777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</w:t>
            </w:r>
          </w:p>
          <w:p w14:paraId="4A8911F6" w14:textId="77777777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14:paraId="0782E675" w14:textId="77777777" w:rsidR="00976310" w:rsidRDefault="00976310" w:rsidP="008D00F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A57EB8" w14:textId="41A80FD6" w:rsidR="00976310" w:rsidRDefault="00976310" w:rsidP="00A67E9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B2E09" w14:textId="77777777" w:rsidR="00976310" w:rsidRDefault="00976310" w:rsidP="0097631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14:paraId="7E21FD43" w14:textId="77777777" w:rsidR="00976310" w:rsidRDefault="00976310" w:rsidP="0097631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14:paraId="78FDE60D" w14:textId="77777777" w:rsidR="00976310" w:rsidRDefault="00976310" w:rsidP="00976310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(ФИО)___________________________________________________________________, </w:t>
      </w:r>
    </w:p>
    <w:p w14:paraId="3F6F8486" w14:textId="77777777" w:rsidR="00976310" w:rsidRDefault="00976310" w:rsidP="0097631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являясь собственником жилого помещения, расположенного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343BCFA3" w14:textId="77777777" w:rsidR="00976310" w:rsidRDefault="00976310" w:rsidP="0097631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75997A93" w14:textId="77777777" w:rsidR="00976310" w:rsidRDefault="00976310" w:rsidP="0097631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выражаю согласие на проведение работ по капитальному ремонту общего имущества дома, выполняемых на основании муниципального контракта, заключаемого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Pr="00BD45B5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BD45B5"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5B5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D45B5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5B5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с подрядной организацией</w:t>
      </w:r>
      <w:r w:rsidRPr="00BD45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05BDB" w14:textId="77777777" w:rsidR="00976310" w:rsidRDefault="00976310" w:rsidP="00976310">
      <w:pPr>
        <w:pStyle w:val="aa"/>
        <w:tabs>
          <w:tab w:val="left" w:pos="978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  информацией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</w:t>
      </w:r>
      <w:r w:rsidRPr="00B52C7B">
        <w:rPr>
          <w:rFonts w:ascii="Times New Roman" w:hAnsi="Times New Roman" w:cs="Times New Roman"/>
          <w:sz w:val="24"/>
          <w:szCs w:val="24"/>
        </w:rPr>
        <w:t>ереч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52C7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работ, дате начала работ, периоде</w:t>
      </w:r>
      <w:r w:rsidRPr="00B52C7B">
        <w:rPr>
          <w:rFonts w:ascii="Times New Roman" w:hAnsi="Times New Roman" w:cs="Times New Roman"/>
          <w:sz w:val="24"/>
          <w:szCs w:val="24"/>
        </w:rPr>
        <w:t xml:space="preserve"> их производства</w:t>
      </w:r>
      <w:r>
        <w:rPr>
          <w:rFonts w:ascii="Times New Roman" w:hAnsi="Times New Roman" w:cs="Times New Roman"/>
          <w:sz w:val="24"/>
          <w:szCs w:val="24"/>
        </w:rPr>
        <w:t xml:space="preserve">, дате окончания работ, сроками приемки выполненных работ ознакомлен </w:t>
      </w:r>
      <w:r w:rsidRPr="006D6BA5">
        <w:rPr>
          <w:rFonts w:ascii="Times New Roman" w:hAnsi="Times New Roman" w:cs="Times New Roman"/>
          <w:sz w:val="24"/>
          <w:szCs w:val="24"/>
        </w:rPr>
        <w:t>(приложение)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4D09D2D" w14:textId="77777777" w:rsidR="00976310" w:rsidRDefault="00976310" w:rsidP="00976310">
      <w:pPr>
        <w:pStyle w:val="aa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52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обеспечить доступ</w:t>
      </w:r>
      <w:r w:rsidRPr="00B52C7B">
        <w:rPr>
          <w:rFonts w:ascii="Times New Roman" w:hAnsi="Times New Roman" w:cs="Times New Roman"/>
          <w:sz w:val="24"/>
          <w:szCs w:val="24"/>
        </w:rPr>
        <w:t xml:space="preserve"> в жилые </w:t>
      </w:r>
      <w:proofErr w:type="gramStart"/>
      <w:r w:rsidRPr="00B52C7B">
        <w:rPr>
          <w:rFonts w:ascii="Times New Roman" w:hAnsi="Times New Roman" w:cs="Times New Roman"/>
          <w:sz w:val="24"/>
          <w:szCs w:val="24"/>
        </w:rPr>
        <w:t>помещения</w:t>
      </w:r>
      <w:r>
        <w:rPr>
          <w:rFonts w:ascii="Times New Roman" w:hAnsi="Times New Roman" w:cs="Times New Roman"/>
          <w:sz w:val="24"/>
          <w:szCs w:val="24"/>
        </w:rPr>
        <w:t>,  доступ</w:t>
      </w:r>
      <w:proofErr w:type="gramEnd"/>
      <w:r w:rsidRPr="00A71B1D">
        <w:rPr>
          <w:rFonts w:ascii="Times New Roman" w:hAnsi="Times New Roman" w:cs="Times New Roman"/>
          <w:sz w:val="24"/>
          <w:szCs w:val="24"/>
        </w:rPr>
        <w:t xml:space="preserve"> к инженерному оборудованию</w:t>
      </w:r>
      <w:r>
        <w:rPr>
          <w:rFonts w:ascii="Times New Roman" w:hAnsi="Times New Roman" w:cs="Times New Roman"/>
          <w:sz w:val="24"/>
          <w:szCs w:val="24"/>
        </w:rPr>
        <w:t xml:space="preserve"> в согласованное время  работникам подрядной организации для проведения ремонтных работ в период проведения капитального ремонта общего имущества дома, при необходимости в период гарантийного устранения недостатков.</w:t>
      </w:r>
    </w:p>
    <w:p w14:paraId="622A9F29" w14:textId="77777777" w:rsidR="00976310" w:rsidRDefault="00976310" w:rsidP="00976310">
      <w:pPr>
        <w:pStyle w:val="aa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52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обеспечить доступ</w:t>
      </w:r>
      <w:r w:rsidRPr="00B52C7B">
        <w:rPr>
          <w:rFonts w:ascii="Times New Roman" w:hAnsi="Times New Roman" w:cs="Times New Roman"/>
          <w:sz w:val="24"/>
          <w:szCs w:val="24"/>
        </w:rPr>
        <w:t xml:space="preserve"> в жилые помещения</w:t>
      </w:r>
      <w:r>
        <w:rPr>
          <w:rFonts w:ascii="Times New Roman" w:hAnsi="Times New Roman" w:cs="Times New Roman"/>
          <w:sz w:val="24"/>
          <w:szCs w:val="24"/>
        </w:rPr>
        <w:t xml:space="preserve"> в согласованное время   </w:t>
      </w:r>
      <w:r w:rsidRPr="00E418FA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E418FA">
        <w:rPr>
          <w:rFonts w:ascii="Times New Roman" w:hAnsi="Times New Roman" w:cs="Times New Roman"/>
          <w:sz w:val="24"/>
          <w:szCs w:val="24"/>
        </w:rPr>
        <w:t xml:space="preserve"> органов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 для осуществления </w:t>
      </w:r>
      <w:r w:rsidRPr="00E418FA">
        <w:rPr>
          <w:rFonts w:ascii="Times New Roman" w:hAnsi="Times New Roman" w:cs="Times New Roman"/>
          <w:sz w:val="24"/>
          <w:szCs w:val="24"/>
        </w:rPr>
        <w:t>контроля и 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FC2">
        <w:rPr>
          <w:rFonts w:ascii="Times New Roman" w:hAnsi="Times New Roman" w:cs="Times New Roman"/>
          <w:sz w:val="24"/>
          <w:szCs w:val="24"/>
        </w:rPr>
        <w:t>за ходом и качеством выполняемых работ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52C7B">
        <w:rPr>
          <w:rFonts w:ascii="Times New Roman" w:hAnsi="Times New Roman" w:cs="Times New Roman"/>
          <w:sz w:val="24"/>
          <w:szCs w:val="24"/>
        </w:rPr>
        <w:t>приемк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52C7B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>
        <w:rPr>
          <w:rFonts w:ascii="Times New Roman" w:hAnsi="Times New Roman" w:cs="Times New Roman"/>
          <w:sz w:val="24"/>
          <w:szCs w:val="24"/>
        </w:rPr>
        <w:t>; при необходимости</w:t>
      </w:r>
      <w:r w:rsidRPr="00FF70E7">
        <w:rPr>
          <w:rFonts w:ascii="Times New Roman" w:hAnsi="Times New Roman" w:cs="Times New Roman"/>
          <w:sz w:val="24"/>
          <w:szCs w:val="24"/>
        </w:rPr>
        <w:t xml:space="preserve"> обеспечить доступ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представителям </w:t>
      </w:r>
      <w:r w:rsidRPr="00E418FA">
        <w:rPr>
          <w:rFonts w:ascii="Times New Roman" w:hAnsi="Times New Roman" w:cs="Times New Roman"/>
          <w:sz w:val="24"/>
          <w:szCs w:val="24"/>
        </w:rPr>
        <w:t>государственного контроля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418FA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28E39B" w14:textId="77777777" w:rsidR="00976310" w:rsidRDefault="00976310" w:rsidP="00976310">
      <w:pPr>
        <w:pStyle w:val="aa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уведомлен, что при проведении работ по капитальному ремонту общего имущества дома возможно возникновение деформации, нарушения целостности отделки жилого помещения, не связанные с некачественным выполнением работ. </w:t>
      </w:r>
    </w:p>
    <w:p w14:paraId="73B06083" w14:textId="77777777" w:rsidR="00976310" w:rsidRDefault="00976310" w:rsidP="00976310">
      <w:pPr>
        <w:pStyle w:val="aa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уведомлен, что выполнение восстановительных работ в принадлежащем мне жилом помещении за счет бюджетных средств не предусмотрено. Мне разъяснено, что выполнение восстановительных работ</w:t>
      </w:r>
      <w:r w:rsidRPr="00FF70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 квартире, не связанных с некачественным выполнением работ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подрядчиком,  возлагается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собственника жилого помещения в соответствии со ст. 210 Гражданского кодекса РФ, ст. 30 Жилищного кодекса РФ.  </w:t>
      </w:r>
    </w:p>
    <w:p w14:paraId="50736C10" w14:textId="05EE394A" w:rsidR="00976310" w:rsidRDefault="00976310" w:rsidP="00976310">
      <w:pPr>
        <w:pStyle w:val="aa"/>
        <w:tabs>
          <w:tab w:val="left" w:pos="978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разъяснено, что вопросы некачественного выполнения работ по капитальному ремонту общего имущества дома и уст</w:t>
      </w:r>
      <w:r w:rsidR="00A67E9D">
        <w:rPr>
          <w:rFonts w:ascii="Times New Roman" w:hAnsi="Times New Roman" w:cs="Times New Roman"/>
          <w:sz w:val="24"/>
          <w:szCs w:val="24"/>
        </w:rPr>
        <w:t xml:space="preserve">ранения выявленных недостатков </w:t>
      </w:r>
      <w:r>
        <w:rPr>
          <w:rFonts w:ascii="Times New Roman" w:hAnsi="Times New Roman" w:cs="Times New Roman"/>
          <w:sz w:val="24"/>
          <w:szCs w:val="24"/>
        </w:rPr>
        <w:t>разрешаются местной администрацией с подрядной организацией в соответствии с условиями муниципального контракта.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976310" w14:paraId="290C3FD7" w14:textId="77777777" w:rsidTr="008D00F7">
        <w:tc>
          <w:tcPr>
            <w:tcW w:w="9639" w:type="dxa"/>
          </w:tcPr>
          <w:p w14:paraId="77057FFF" w14:textId="771263A6" w:rsidR="00976310" w:rsidRDefault="00976310" w:rsidP="008D0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F9EBA7" w14:textId="77777777" w:rsidR="00976310" w:rsidRPr="003571E3" w:rsidRDefault="00976310" w:rsidP="00A67E9D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6FD2499F" w14:textId="77777777" w:rsidR="00976310" w:rsidRDefault="00976310" w:rsidP="00976310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  <w:r w:rsidRPr="003571E3">
        <w:rPr>
          <w:rFonts w:ascii="Times New Roman" w:hAnsi="Times New Roman" w:cs="Times New Roman"/>
          <w:sz w:val="24"/>
          <w:szCs w:val="24"/>
        </w:rPr>
        <w:t xml:space="preserve">_______________________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71E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571E3">
        <w:rPr>
          <w:rFonts w:ascii="Times New Roman" w:hAnsi="Times New Roman" w:cs="Times New Roman"/>
          <w:sz w:val="24"/>
          <w:szCs w:val="24"/>
        </w:rPr>
        <w:t>____________________</w:t>
      </w:r>
    </w:p>
    <w:p w14:paraId="715F3E70" w14:textId="77777777" w:rsidR="00976310" w:rsidRPr="003571E3" w:rsidRDefault="00976310" w:rsidP="00976310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571E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571E3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3571E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571E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3571E3">
        <w:rPr>
          <w:rFonts w:ascii="Times New Roman" w:hAnsi="Times New Roman" w:cs="Times New Roman"/>
          <w:sz w:val="24"/>
          <w:szCs w:val="24"/>
        </w:rPr>
        <w:t>пись заявителя)</w:t>
      </w:r>
    </w:p>
    <w:p w14:paraId="6DEB3B42" w14:textId="77777777" w:rsidR="00976310" w:rsidRDefault="00976310" w:rsidP="0097631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4D3475" w14:textId="77777777" w:rsidR="00976310" w:rsidRDefault="00976310" w:rsidP="00A67E9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E2527B" w14:textId="77777777" w:rsidR="00976310" w:rsidRDefault="00976310" w:rsidP="009763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15831AC5" w14:textId="77777777" w:rsidR="00976310" w:rsidRDefault="00976310" w:rsidP="0097631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1A6A220" w14:textId="77777777" w:rsidR="00976310" w:rsidRPr="003D29F1" w:rsidRDefault="00976310" w:rsidP="00976310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9F1">
        <w:rPr>
          <w:rFonts w:ascii="Times New Roman" w:hAnsi="Times New Roman" w:cs="Times New Roman"/>
          <w:sz w:val="24"/>
          <w:szCs w:val="24"/>
        </w:rPr>
        <w:t>Информация о 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D29F1">
        <w:rPr>
          <w:rFonts w:ascii="Times New Roman" w:hAnsi="Times New Roman" w:cs="Times New Roman"/>
          <w:sz w:val="24"/>
          <w:szCs w:val="24"/>
        </w:rPr>
        <w:t xml:space="preserve"> работ по капитальному ремонту общего имущества дома</w:t>
      </w:r>
    </w:p>
    <w:p w14:paraId="50A6860F" w14:textId="77777777" w:rsidR="00976310" w:rsidRDefault="00976310" w:rsidP="00976310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9F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1F71BE86" w14:textId="77777777" w:rsidR="00976310" w:rsidRDefault="00976310" w:rsidP="009763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(адрес)</w:t>
      </w:r>
      <w:r w:rsidRPr="003D29F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6E2AF" w14:textId="77777777" w:rsidR="00976310" w:rsidRDefault="00976310" w:rsidP="0097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5342C5" w14:textId="77777777" w:rsidR="00976310" w:rsidRDefault="00976310" w:rsidP="00976310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29F1">
        <w:rPr>
          <w:rFonts w:ascii="Times New Roman" w:hAnsi="Times New Roman" w:cs="Times New Roman"/>
          <w:sz w:val="24"/>
          <w:szCs w:val="24"/>
        </w:rPr>
        <w:t>Перечень работ:</w:t>
      </w:r>
    </w:p>
    <w:p w14:paraId="0F354853" w14:textId="77777777" w:rsidR="00976310" w:rsidRDefault="00976310" w:rsidP="00976310">
      <w:pPr>
        <w:pStyle w:val="a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A2459F1" w14:textId="77777777" w:rsidR="00976310" w:rsidRDefault="00976310" w:rsidP="00976310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выполнения работ. </w:t>
      </w:r>
    </w:p>
    <w:p w14:paraId="2F9B3876" w14:textId="77777777" w:rsidR="00976310" w:rsidRDefault="00976310" w:rsidP="009763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Начало:</w:t>
      </w:r>
    </w:p>
    <w:p w14:paraId="70D1CC66" w14:textId="77777777" w:rsidR="00976310" w:rsidRDefault="00976310" w:rsidP="009763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Окончание:</w:t>
      </w:r>
    </w:p>
    <w:p w14:paraId="3B9B5479" w14:textId="77777777" w:rsidR="00976310" w:rsidRPr="003D29F1" w:rsidRDefault="00976310" w:rsidP="009763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работ: </w:t>
      </w:r>
    </w:p>
    <w:p w14:paraId="510483B1" w14:textId="77777777" w:rsidR="00976310" w:rsidRDefault="00976310" w:rsidP="00976310">
      <w:pPr>
        <w:pStyle w:val="a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53D000F" w14:textId="77777777" w:rsidR="00976310" w:rsidRPr="003D29F1" w:rsidRDefault="00976310" w:rsidP="00976310">
      <w:pPr>
        <w:pStyle w:val="a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038025D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F6520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7776E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CDBA77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71251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0671E9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4CD23C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2A126C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1B624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855520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1F827E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DDFBC1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00F19" w14:textId="77777777" w:rsidR="00976310" w:rsidRDefault="00976310" w:rsidP="00976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20392D" w14:textId="77777777" w:rsidR="00976310" w:rsidRDefault="00976310" w:rsidP="0097631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99537" w14:textId="5B555EA6" w:rsidR="00976310" w:rsidRDefault="00976310" w:rsidP="0097631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976310" w:rsidSect="00976310">
      <w:pgSz w:w="11906" w:h="16838"/>
      <w:pgMar w:top="851" w:right="709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5532"/>
    <w:multiLevelType w:val="hybridMultilevel"/>
    <w:tmpl w:val="911C4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753DDB"/>
    <w:multiLevelType w:val="hybridMultilevel"/>
    <w:tmpl w:val="910E4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44"/>
    <w:rsid w:val="0000790A"/>
    <w:rsid w:val="00062094"/>
    <w:rsid w:val="000A6613"/>
    <w:rsid w:val="000B5690"/>
    <w:rsid w:val="000C0279"/>
    <w:rsid w:val="000F23E8"/>
    <w:rsid w:val="00101BAD"/>
    <w:rsid w:val="001870B3"/>
    <w:rsid w:val="0019023D"/>
    <w:rsid w:val="001F4364"/>
    <w:rsid w:val="00250155"/>
    <w:rsid w:val="002867D3"/>
    <w:rsid w:val="002869D9"/>
    <w:rsid w:val="00291A4B"/>
    <w:rsid w:val="00292CDB"/>
    <w:rsid w:val="002C0955"/>
    <w:rsid w:val="002D5EF6"/>
    <w:rsid w:val="00310AC2"/>
    <w:rsid w:val="00331438"/>
    <w:rsid w:val="003471F1"/>
    <w:rsid w:val="0037505B"/>
    <w:rsid w:val="003C21BE"/>
    <w:rsid w:val="003F7F74"/>
    <w:rsid w:val="0040031F"/>
    <w:rsid w:val="00425A96"/>
    <w:rsid w:val="00483C7C"/>
    <w:rsid w:val="004938AA"/>
    <w:rsid w:val="004B2BA8"/>
    <w:rsid w:val="004B4529"/>
    <w:rsid w:val="004D02C8"/>
    <w:rsid w:val="00510B2B"/>
    <w:rsid w:val="005913E5"/>
    <w:rsid w:val="005A7ED9"/>
    <w:rsid w:val="005C0E1D"/>
    <w:rsid w:val="005C28BF"/>
    <w:rsid w:val="005D1730"/>
    <w:rsid w:val="005F4D27"/>
    <w:rsid w:val="00602B00"/>
    <w:rsid w:val="0062454B"/>
    <w:rsid w:val="006249EA"/>
    <w:rsid w:val="00640D5F"/>
    <w:rsid w:val="00653F2D"/>
    <w:rsid w:val="006E3D67"/>
    <w:rsid w:val="006E476F"/>
    <w:rsid w:val="006F2F2C"/>
    <w:rsid w:val="00704AE3"/>
    <w:rsid w:val="00713DC4"/>
    <w:rsid w:val="00740994"/>
    <w:rsid w:val="0074309C"/>
    <w:rsid w:val="00755284"/>
    <w:rsid w:val="007B7078"/>
    <w:rsid w:val="007D4AC2"/>
    <w:rsid w:val="007E2981"/>
    <w:rsid w:val="00810AB1"/>
    <w:rsid w:val="0081214F"/>
    <w:rsid w:val="00870723"/>
    <w:rsid w:val="00874AC1"/>
    <w:rsid w:val="00876AF5"/>
    <w:rsid w:val="008A0804"/>
    <w:rsid w:val="008B2579"/>
    <w:rsid w:val="008B50AE"/>
    <w:rsid w:val="008B7C44"/>
    <w:rsid w:val="008C172A"/>
    <w:rsid w:val="008C6A46"/>
    <w:rsid w:val="008E559A"/>
    <w:rsid w:val="00905DCE"/>
    <w:rsid w:val="0091683F"/>
    <w:rsid w:val="00920ADF"/>
    <w:rsid w:val="00926EF1"/>
    <w:rsid w:val="00930F8F"/>
    <w:rsid w:val="009511A7"/>
    <w:rsid w:val="009654F0"/>
    <w:rsid w:val="00971E9C"/>
    <w:rsid w:val="009753FF"/>
    <w:rsid w:val="00976310"/>
    <w:rsid w:val="00991168"/>
    <w:rsid w:val="00993B4D"/>
    <w:rsid w:val="009B5CED"/>
    <w:rsid w:val="009C37B4"/>
    <w:rsid w:val="009E15F0"/>
    <w:rsid w:val="00A344CC"/>
    <w:rsid w:val="00A54711"/>
    <w:rsid w:val="00A67E9D"/>
    <w:rsid w:val="00A71331"/>
    <w:rsid w:val="00A92F06"/>
    <w:rsid w:val="00AE633F"/>
    <w:rsid w:val="00AE6CE9"/>
    <w:rsid w:val="00AF2F21"/>
    <w:rsid w:val="00AF2F25"/>
    <w:rsid w:val="00AF64F4"/>
    <w:rsid w:val="00B10B46"/>
    <w:rsid w:val="00B22626"/>
    <w:rsid w:val="00B26EB2"/>
    <w:rsid w:val="00B72CE8"/>
    <w:rsid w:val="00B75810"/>
    <w:rsid w:val="00B96E07"/>
    <w:rsid w:val="00BA38DF"/>
    <w:rsid w:val="00BB609F"/>
    <w:rsid w:val="00BE269B"/>
    <w:rsid w:val="00C02739"/>
    <w:rsid w:val="00C52BE1"/>
    <w:rsid w:val="00C630C4"/>
    <w:rsid w:val="00C635CB"/>
    <w:rsid w:val="00C66EBF"/>
    <w:rsid w:val="00C73B84"/>
    <w:rsid w:val="00C913B1"/>
    <w:rsid w:val="00C9424A"/>
    <w:rsid w:val="00CF0386"/>
    <w:rsid w:val="00D15524"/>
    <w:rsid w:val="00D33879"/>
    <w:rsid w:val="00D37306"/>
    <w:rsid w:val="00D60DB2"/>
    <w:rsid w:val="00D63AE0"/>
    <w:rsid w:val="00D85028"/>
    <w:rsid w:val="00D97EDB"/>
    <w:rsid w:val="00DB03D7"/>
    <w:rsid w:val="00DB64A7"/>
    <w:rsid w:val="00DE393D"/>
    <w:rsid w:val="00E016AC"/>
    <w:rsid w:val="00E25723"/>
    <w:rsid w:val="00E5402E"/>
    <w:rsid w:val="00E659E7"/>
    <w:rsid w:val="00E73331"/>
    <w:rsid w:val="00E93513"/>
    <w:rsid w:val="00EA6786"/>
    <w:rsid w:val="00EB2C7E"/>
    <w:rsid w:val="00EC5834"/>
    <w:rsid w:val="00ED1674"/>
    <w:rsid w:val="00EE6797"/>
    <w:rsid w:val="00EF5D91"/>
    <w:rsid w:val="00F17361"/>
    <w:rsid w:val="00F80EB9"/>
    <w:rsid w:val="00FB1511"/>
    <w:rsid w:val="00FB3796"/>
    <w:rsid w:val="00FD0A2D"/>
    <w:rsid w:val="00FF0523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E3B3"/>
  <w15:chartTrackingRefBased/>
  <w15:docId w15:val="{1697C87F-6244-4914-96B4-0F92F5DF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0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5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5DC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F05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F052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F052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F052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F0523"/>
    <w:rPr>
      <w:b/>
      <w:bCs/>
      <w:sz w:val="20"/>
      <w:szCs w:val="20"/>
    </w:rPr>
  </w:style>
  <w:style w:type="paragraph" w:styleId="aa">
    <w:name w:val="No Spacing"/>
    <w:uiPriority w:val="1"/>
    <w:qFormat/>
    <w:rsid w:val="0097631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76310"/>
    <w:pPr>
      <w:spacing w:after="200" w:line="276" w:lineRule="auto"/>
      <w:ind w:left="720"/>
      <w:contextualSpacing/>
    </w:pPr>
  </w:style>
  <w:style w:type="table" w:styleId="ac">
    <w:name w:val="Table Grid"/>
    <w:basedOn w:val="a1"/>
    <w:uiPriority w:val="59"/>
    <w:rsid w:val="00976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Парилов Алексей Антуанович</dc:creator>
  <cp:keywords/>
  <dc:description/>
  <cp:lastModifiedBy>Бабикова Юлия Николаевна</cp:lastModifiedBy>
  <cp:revision>2</cp:revision>
  <cp:lastPrinted>2023-05-11T08:07:00Z</cp:lastPrinted>
  <dcterms:created xsi:type="dcterms:W3CDTF">2023-05-11T08:07:00Z</dcterms:created>
  <dcterms:modified xsi:type="dcterms:W3CDTF">2023-05-11T08:07:00Z</dcterms:modified>
</cp:coreProperties>
</file>